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7653" w14:textId="77777777" w:rsidR="004B1BDD" w:rsidRDefault="004B1BDD" w:rsidP="004B1BDD">
      <w:pPr>
        <w:pStyle w:val="Nadpis1"/>
        <w:jc w:val="left"/>
      </w:pPr>
    </w:p>
    <w:p w14:paraId="71C63075" w14:textId="77777777" w:rsidR="004B1BDD" w:rsidRDefault="004B1BDD" w:rsidP="004B1BDD"/>
    <w:p w14:paraId="5B3DDE55" w14:textId="77777777" w:rsidR="004B1BDD" w:rsidRDefault="004B1BDD" w:rsidP="004B1BDD">
      <w:pPr>
        <w:jc w:val="center"/>
        <w:rPr>
          <w:b/>
        </w:rPr>
      </w:pPr>
      <w:r>
        <w:rPr>
          <w:b/>
        </w:rPr>
        <w:t>MATEŘSKÁ ŠKOLA</w:t>
      </w:r>
      <w:r w:rsidR="000C2F6F">
        <w:rPr>
          <w:b/>
        </w:rPr>
        <w:t xml:space="preserve"> KOŠÍKY,</w:t>
      </w:r>
    </w:p>
    <w:p w14:paraId="6F873705" w14:textId="77777777" w:rsidR="004B1BDD" w:rsidRDefault="004B1BDD" w:rsidP="004B1BDD">
      <w:pPr>
        <w:jc w:val="center"/>
        <w:rPr>
          <w:b/>
        </w:rPr>
      </w:pPr>
      <w:r>
        <w:rPr>
          <w:b/>
        </w:rPr>
        <w:t>OKRES UHERSKÉ HRADIŠTĚ</w:t>
      </w:r>
      <w:r>
        <w:rPr>
          <w:b/>
        </w:rPr>
        <w:br/>
      </w:r>
    </w:p>
    <w:p w14:paraId="3156BA58" w14:textId="77777777" w:rsidR="004B1BDD" w:rsidRPr="00116D71" w:rsidRDefault="004B1BDD" w:rsidP="004B1BDD">
      <w:pPr>
        <w:jc w:val="center"/>
        <w:rPr>
          <w:b/>
        </w:rPr>
      </w:pPr>
      <w:r>
        <w:rPr>
          <w:b/>
        </w:rPr>
        <w:t>ŠKOLNÍ ŘÁD</w:t>
      </w:r>
      <w:r>
        <w:rPr>
          <w:b/>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6"/>
        <w:gridCol w:w="4118"/>
      </w:tblGrid>
      <w:tr w:rsidR="004B1BDD" w14:paraId="2EF7CCA8" w14:textId="77777777" w:rsidTr="00D47D7E">
        <w:trPr>
          <w:jc w:val="center"/>
        </w:trPr>
        <w:tc>
          <w:tcPr>
            <w:tcW w:w="3906" w:type="dxa"/>
          </w:tcPr>
          <w:p w14:paraId="6737A1CD" w14:textId="6BF0DE51" w:rsidR="004B1BDD" w:rsidRDefault="004B1BDD" w:rsidP="00D47D7E">
            <w:r>
              <w:t>Č. j.: 9/202</w:t>
            </w:r>
            <w:r w:rsidR="00DB5AD5">
              <w:t>4</w:t>
            </w:r>
          </w:p>
        </w:tc>
        <w:tc>
          <w:tcPr>
            <w:tcW w:w="4118" w:type="dxa"/>
          </w:tcPr>
          <w:p w14:paraId="5C471B86" w14:textId="77777777" w:rsidR="004B1BDD" w:rsidRDefault="004B1BDD" w:rsidP="00D47D7E"/>
        </w:tc>
      </w:tr>
      <w:tr w:rsidR="004B1BDD" w14:paraId="57EA203B" w14:textId="77777777" w:rsidTr="00D47D7E">
        <w:trPr>
          <w:jc w:val="center"/>
        </w:trPr>
        <w:tc>
          <w:tcPr>
            <w:tcW w:w="3906" w:type="dxa"/>
          </w:tcPr>
          <w:p w14:paraId="73730EDD" w14:textId="77777777" w:rsidR="004B1BDD" w:rsidRDefault="004B1BDD" w:rsidP="00D47D7E">
            <w:r>
              <w:t>Vypracovala:</w:t>
            </w:r>
          </w:p>
        </w:tc>
        <w:tc>
          <w:tcPr>
            <w:tcW w:w="4118" w:type="dxa"/>
          </w:tcPr>
          <w:p w14:paraId="200E1937" w14:textId="77777777" w:rsidR="004B1BDD" w:rsidRDefault="000C2F6F" w:rsidP="00D47D7E">
            <w:r>
              <w:t>Lenka Růžičková</w:t>
            </w:r>
          </w:p>
        </w:tc>
      </w:tr>
      <w:tr w:rsidR="004B1BDD" w14:paraId="1FC589A4" w14:textId="77777777" w:rsidTr="00D47D7E">
        <w:trPr>
          <w:jc w:val="center"/>
        </w:trPr>
        <w:tc>
          <w:tcPr>
            <w:tcW w:w="3906" w:type="dxa"/>
          </w:tcPr>
          <w:p w14:paraId="4BE35BB0" w14:textId="77777777" w:rsidR="004B1BDD" w:rsidRDefault="004B1BDD" w:rsidP="00D47D7E">
            <w:r>
              <w:t>Platnost od :</w:t>
            </w:r>
          </w:p>
        </w:tc>
        <w:tc>
          <w:tcPr>
            <w:tcW w:w="4118" w:type="dxa"/>
          </w:tcPr>
          <w:p w14:paraId="6C414A1F" w14:textId="7407A937" w:rsidR="004B1BDD" w:rsidRDefault="004B1BDD" w:rsidP="00D47D7E">
            <w:r>
              <w:t>1.9. 202</w:t>
            </w:r>
            <w:r w:rsidR="00D20B6B">
              <w:t>4</w:t>
            </w:r>
          </w:p>
        </w:tc>
      </w:tr>
      <w:tr w:rsidR="004B1BDD" w14:paraId="6197EEF4" w14:textId="77777777" w:rsidTr="00D47D7E">
        <w:trPr>
          <w:jc w:val="center"/>
        </w:trPr>
        <w:tc>
          <w:tcPr>
            <w:tcW w:w="3906" w:type="dxa"/>
          </w:tcPr>
          <w:p w14:paraId="6B038B16" w14:textId="77777777" w:rsidR="004B1BDD" w:rsidRDefault="004B1BDD" w:rsidP="00D47D7E">
            <w:r>
              <w:t>Účinnost od :</w:t>
            </w:r>
          </w:p>
          <w:p w14:paraId="783E0E26" w14:textId="121AE1E9" w:rsidR="00DF4629" w:rsidRDefault="00DF4629" w:rsidP="00D47D7E">
            <w:r>
              <w:t>Aktualizace</w:t>
            </w:r>
          </w:p>
        </w:tc>
        <w:tc>
          <w:tcPr>
            <w:tcW w:w="4118" w:type="dxa"/>
          </w:tcPr>
          <w:p w14:paraId="68FBE17D" w14:textId="70948195" w:rsidR="004B1BDD" w:rsidRDefault="004B1BDD" w:rsidP="00D47D7E">
            <w:r>
              <w:t>1.9.202</w:t>
            </w:r>
            <w:r w:rsidR="00D20B6B">
              <w:t>4</w:t>
            </w:r>
          </w:p>
          <w:p w14:paraId="7FB1C322" w14:textId="004471A0" w:rsidR="00DF4629" w:rsidRDefault="00DB5AD5" w:rsidP="00D47D7E">
            <w:r>
              <w:t>29</w:t>
            </w:r>
            <w:r w:rsidR="00DF4629">
              <w:t>.8.2025</w:t>
            </w:r>
          </w:p>
        </w:tc>
      </w:tr>
    </w:tbl>
    <w:p w14:paraId="1CB6ED5F" w14:textId="77777777" w:rsidR="004B1BDD" w:rsidRDefault="004B1BDD" w:rsidP="004B1BDD"/>
    <w:p w14:paraId="30BD0A1D" w14:textId="77777777" w:rsidR="004B1BDD" w:rsidRDefault="004B1BDD" w:rsidP="004B1BDD">
      <w:r>
        <w:t>1.</w:t>
      </w:r>
      <w:r>
        <w:tab/>
        <w:t>Úvodní ustanovení</w:t>
      </w:r>
    </w:p>
    <w:p w14:paraId="5F39C1A4" w14:textId="77777777" w:rsidR="004B1BDD" w:rsidRDefault="004B1BDD" w:rsidP="004B1BDD">
      <w:r>
        <w:t>2.</w:t>
      </w:r>
      <w:r>
        <w:tab/>
        <w:t>Obsah předškolního vzdělávání</w:t>
      </w:r>
    </w:p>
    <w:p w14:paraId="45C698E1" w14:textId="77777777" w:rsidR="004B1BDD" w:rsidRDefault="004B1BDD" w:rsidP="004B1BDD">
      <w:r>
        <w:t>3.</w:t>
      </w:r>
      <w:r>
        <w:tab/>
        <w:t>Přijímání dětí do mateřské školy</w:t>
      </w:r>
    </w:p>
    <w:p w14:paraId="6EE3C395" w14:textId="77777777" w:rsidR="004B1BDD" w:rsidRDefault="004B1BDD" w:rsidP="004B1BDD">
      <w:r>
        <w:t>4.</w:t>
      </w:r>
      <w:r>
        <w:tab/>
        <w:t>Provoz mateřské školy</w:t>
      </w:r>
    </w:p>
    <w:p w14:paraId="32D30EC9" w14:textId="77777777" w:rsidR="004B1BDD" w:rsidRDefault="004B1BDD" w:rsidP="004B1BDD">
      <w:r>
        <w:t>5.</w:t>
      </w:r>
      <w:r>
        <w:tab/>
        <w:t>Organizace mateřské školy</w:t>
      </w:r>
    </w:p>
    <w:p w14:paraId="03447B04" w14:textId="776D2BA6" w:rsidR="004B1BDD" w:rsidRDefault="004B1BDD" w:rsidP="004B1BDD">
      <w:r>
        <w:t>6.</w:t>
      </w:r>
      <w:r>
        <w:tab/>
        <w:t>Bezpečnost dětí v mateřské škole</w:t>
      </w:r>
    </w:p>
    <w:p w14:paraId="752FF2C9" w14:textId="50A8D366" w:rsidR="004B1BDD" w:rsidRDefault="00DB5AD5" w:rsidP="004B1BDD">
      <w:r>
        <w:t>7.</w:t>
      </w:r>
      <w:r w:rsidR="004B1BDD">
        <w:tab/>
        <w:t>Závěrečné ustanovení</w:t>
      </w:r>
    </w:p>
    <w:p w14:paraId="4B81FAEA" w14:textId="77777777" w:rsidR="004B1BDD" w:rsidRDefault="004B1BDD" w:rsidP="004B1BDD"/>
    <w:p w14:paraId="5483B128" w14:textId="77777777" w:rsidR="004B1BDD" w:rsidRPr="00D25ACA" w:rsidRDefault="004B1BDD" w:rsidP="004B1BDD">
      <w:pPr>
        <w:jc w:val="center"/>
        <w:rPr>
          <w:b/>
          <w:sz w:val="28"/>
        </w:rPr>
      </w:pPr>
      <w:r w:rsidRPr="00D25ACA">
        <w:rPr>
          <w:b/>
          <w:sz w:val="28"/>
        </w:rPr>
        <w:t>1.</w:t>
      </w:r>
      <w:r w:rsidRPr="00D25ACA">
        <w:rPr>
          <w:b/>
          <w:sz w:val="28"/>
        </w:rPr>
        <w:tab/>
        <w:t>Úvodní ustanovení</w:t>
      </w:r>
    </w:p>
    <w:p w14:paraId="5B3036AD" w14:textId="77777777" w:rsidR="004B1BDD" w:rsidRDefault="004B1BDD" w:rsidP="004B1BDD">
      <w:pPr>
        <w:jc w:val="center"/>
        <w:rPr>
          <w:b/>
        </w:rPr>
      </w:pPr>
    </w:p>
    <w:p w14:paraId="63AE814F" w14:textId="77777777" w:rsidR="004B1BDD" w:rsidRDefault="004B1BDD" w:rsidP="004B1BDD">
      <w:r>
        <w:rPr>
          <w:b/>
        </w:rPr>
        <w:tab/>
      </w:r>
      <w:r>
        <w:t xml:space="preserve">Na základě ustanovení § 30, odst. 1, zákona č.561/2004., o předškolním, základním, středním, vyšším odborném a jiném vzdělávání (školský zákon) v platném znění, v souladu s vyhláškou č. 14/2005 Sb., o předškolním vzdělávání ve znění pozdějších předpisů a s jinými souvisejícími normami, vydává ředitelka Mateřské školy </w:t>
      </w:r>
      <w:r w:rsidR="000C2F6F">
        <w:t>Košíky,</w:t>
      </w:r>
      <w:r>
        <w:t>okres Uherské Hradiště Školní řád, jenž respektuje Úmluvu o právech dítěte (zákon č. 104/1991 Sb.).</w:t>
      </w:r>
    </w:p>
    <w:p w14:paraId="38A39435" w14:textId="77777777" w:rsidR="004B1BDD" w:rsidRDefault="004B1BDD" w:rsidP="004B1BDD">
      <w:r>
        <w:tab/>
        <w:t>Školní řád upravuje podrobnosti k výkonu práv a povinností dětí a jejich zákonných zástupců ve škole a podrobnosti o pravidlech vzájemných vztahů s pedagogickými pracovníky. Dále upravuje provoz a vnitřní režim mateřské školy a podmínky zajištění bezpečnosti a ochrany zdraví dětí.</w:t>
      </w:r>
    </w:p>
    <w:p w14:paraId="76798D4B" w14:textId="77777777" w:rsidR="004B1BDD" w:rsidRDefault="004B1BDD" w:rsidP="004B1BDD"/>
    <w:p w14:paraId="302E607F" w14:textId="77777777" w:rsidR="004B1BDD" w:rsidRPr="00D25ACA" w:rsidRDefault="004B1BDD" w:rsidP="004B1BDD">
      <w:pPr>
        <w:jc w:val="center"/>
        <w:rPr>
          <w:b/>
          <w:sz w:val="28"/>
        </w:rPr>
      </w:pPr>
      <w:r w:rsidRPr="00D25ACA">
        <w:rPr>
          <w:b/>
          <w:sz w:val="28"/>
        </w:rPr>
        <w:lastRenderedPageBreak/>
        <w:t xml:space="preserve">2. </w:t>
      </w:r>
      <w:r w:rsidRPr="00D25ACA">
        <w:rPr>
          <w:b/>
          <w:sz w:val="28"/>
        </w:rPr>
        <w:tab/>
        <w:t>Obsah předškolního vzdělávání</w:t>
      </w:r>
    </w:p>
    <w:p w14:paraId="7E38B17D" w14:textId="77777777" w:rsidR="004B1BDD" w:rsidRDefault="004B1BDD" w:rsidP="004B1BDD">
      <w:pPr>
        <w:jc w:val="center"/>
        <w:rPr>
          <w:b/>
        </w:rPr>
      </w:pPr>
    </w:p>
    <w:p w14:paraId="5FFE01F1" w14:textId="77777777" w:rsidR="004B1BDD" w:rsidRDefault="004B1BDD" w:rsidP="004B1BDD">
      <w:r>
        <w:rPr>
          <w:b/>
        </w:rPr>
        <w:tab/>
      </w:r>
      <w:r>
        <w:t>Mateřská škola (dle § 33, zákona č. 561/2004 Sb., ve znění pozdějších předpisů)</w:t>
      </w:r>
    </w:p>
    <w:p w14:paraId="2E9D6C5E" w14:textId="77777777" w:rsidR="004B1BDD" w:rsidRDefault="004B1BDD" w:rsidP="004B1BDD">
      <w:pPr>
        <w:numPr>
          <w:ilvl w:val="0"/>
          <w:numId w:val="1"/>
        </w:numPr>
      </w:pPr>
      <w:r>
        <w:t>podporuje rozvoj osobnosti dítěte předškolního věku,</w:t>
      </w:r>
    </w:p>
    <w:p w14:paraId="6853289D" w14:textId="77777777" w:rsidR="004B1BDD" w:rsidRDefault="004B1BDD" w:rsidP="004B1BDD">
      <w:pPr>
        <w:numPr>
          <w:ilvl w:val="0"/>
          <w:numId w:val="1"/>
        </w:numPr>
      </w:pPr>
      <w:r>
        <w:t>podílí se na jeho zdravém citovém, rozumovém a tělesném rozvoji,</w:t>
      </w:r>
    </w:p>
    <w:p w14:paraId="594A0067" w14:textId="77777777" w:rsidR="004B1BDD" w:rsidRDefault="004B1BDD" w:rsidP="004B1BDD">
      <w:pPr>
        <w:numPr>
          <w:ilvl w:val="0"/>
          <w:numId w:val="1"/>
        </w:numPr>
      </w:pPr>
      <w:r>
        <w:t>podílí se na osvojování základních pravidel chování dítěte</w:t>
      </w:r>
    </w:p>
    <w:p w14:paraId="06FE4271" w14:textId="77777777" w:rsidR="004B1BDD" w:rsidRDefault="004B1BDD" w:rsidP="004B1BDD">
      <w:pPr>
        <w:numPr>
          <w:ilvl w:val="0"/>
          <w:numId w:val="1"/>
        </w:numPr>
      </w:pPr>
      <w:r>
        <w:t>podporuje získávání základních životních hodnot a mezilidských vztahů dítěte</w:t>
      </w:r>
    </w:p>
    <w:p w14:paraId="6347A66A" w14:textId="77777777" w:rsidR="004B1BDD" w:rsidRDefault="004B1BDD" w:rsidP="004B1BDD">
      <w:pPr>
        <w:numPr>
          <w:ilvl w:val="0"/>
          <w:numId w:val="1"/>
        </w:numPr>
      </w:pPr>
      <w:r>
        <w:t>vytváří základní předpoklady pro pokračování ve vzdělávání</w:t>
      </w:r>
    </w:p>
    <w:p w14:paraId="4EC827A5" w14:textId="77777777" w:rsidR="004B1BDD" w:rsidRDefault="004B1BDD" w:rsidP="004B1BDD">
      <w:pPr>
        <w:numPr>
          <w:ilvl w:val="0"/>
          <w:numId w:val="1"/>
        </w:numPr>
      </w:pPr>
      <w:r>
        <w:t>napomáhá vyrovnat nerovnosti vývoje dětí před jejich vstupem do základního vzdělávání</w:t>
      </w:r>
    </w:p>
    <w:p w14:paraId="6FA5B76F" w14:textId="77777777" w:rsidR="004B1BDD" w:rsidRDefault="004B1BDD" w:rsidP="004B1BDD">
      <w:pPr>
        <w:numPr>
          <w:ilvl w:val="0"/>
          <w:numId w:val="1"/>
        </w:numPr>
      </w:pPr>
      <w:r>
        <w:t>poskytuje speciální pedagogickou péči dětem se speciálními vzdělávacími potřebami</w:t>
      </w:r>
    </w:p>
    <w:p w14:paraId="437B1D01" w14:textId="77777777" w:rsidR="004B1BDD" w:rsidRDefault="004B1BDD" w:rsidP="004B1BDD">
      <w:pPr>
        <w:numPr>
          <w:ilvl w:val="0"/>
          <w:numId w:val="1"/>
        </w:numPr>
      </w:pPr>
      <w:r>
        <w:t>vytváří podmínky pro rozvoj nadaných dětí</w:t>
      </w:r>
    </w:p>
    <w:p w14:paraId="6514769E" w14:textId="77777777" w:rsidR="004B1BDD" w:rsidRDefault="004B1BDD" w:rsidP="004B1BDD">
      <w:pPr>
        <w:numPr>
          <w:ilvl w:val="0"/>
          <w:numId w:val="1"/>
        </w:numPr>
      </w:pPr>
      <w:r>
        <w:t>vzdělávání v mateřské škole se uskutečňuje podle Školního vzdělávacího programu pro předškolní vzdělávání. Vychází z principů a zásad Rámcového vzdělávacího programu pro předškolní vzdělávání.</w:t>
      </w:r>
    </w:p>
    <w:p w14:paraId="5D1781A2" w14:textId="77777777" w:rsidR="004B1BDD" w:rsidRPr="00D25ACA" w:rsidRDefault="004B1BDD" w:rsidP="004B1BDD">
      <w:pPr>
        <w:ind w:left="1426"/>
        <w:rPr>
          <w:sz w:val="28"/>
        </w:rPr>
      </w:pPr>
    </w:p>
    <w:p w14:paraId="69D515D1" w14:textId="77777777" w:rsidR="004B1BDD" w:rsidRDefault="004B1BDD" w:rsidP="004B1BDD">
      <w:pPr>
        <w:jc w:val="center"/>
        <w:rPr>
          <w:b/>
        </w:rPr>
      </w:pPr>
      <w:r w:rsidRPr="00D25ACA">
        <w:rPr>
          <w:b/>
          <w:sz w:val="28"/>
        </w:rPr>
        <w:t>3.</w:t>
      </w:r>
      <w:r w:rsidRPr="00D25ACA">
        <w:rPr>
          <w:b/>
          <w:sz w:val="28"/>
        </w:rPr>
        <w:tab/>
        <w:t>Přijímání dětí do mateřské školy</w:t>
      </w:r>
    </w:p>
    <w:p w14:paraId="2EB2D755" w14:textId="77777777" w:rsidR="004B1BDD" w:rsidRDefault="004B1BDD" w:rsidP="004B1BDD">
      <w:pPr>
        <w:jc w:val="center"/>
        <w:rPr>
          <w:b/>
        </w:rPr>
      </w:pPr>
    </w:p>
    <w:p w14:paraId="1DFB9AA4" w14:textId="01FC3229" w:rsidR="004B1BDD" w:rsidRDefault="004B1BDD" w:rsidP="009E2DF4">
      <w:pPr>
        <w:rPr>
          <w:b/>
        </w:rPr>
      </w:pPr>
      <w:r>
        <w:rPr>
          <w:b/>
        </w:rPr>
        <w:t>Zápis</w:t>
      </w:r>
      <w:r>
        <w:t xml:space="preserve"> k předškolnímu vzdělávání pro příští školní rok se bude konat v období </w:t>
      </w:r>
      <w:r>
        <w:br/>
      </w:r>
      <w:r w:rsidRPr="003543B9">
        <w:rPr>
          <w:b/>
        </w:rPr>
        <w:t xml:space="preserve">od </w:t>
      </w:r>
      <w:r w:rsidR="002F7E5B">
        <w:rPr>
          <w:b/>
        </w:rPr>
        <w:t>15</w:t>
      </w:r>
      <w:r w:rsidRPr="003543B9">
        <w:rPr>
          <w:b/>
        </w:rPr>
        <w:t>.</w:t>
      </w:r>
      <w:r w:rsidR="002F7E5B">
        <w:rPr>
          <w:b/>
        </w:rPr>
        <w:t xml:space="preserve">března </w:t>
      </w:r>
      <w:r w:rsidRPr="003543B9">
        <w:rPr>
          <w:b/>
        </w:rPr>
        <w:t>do 1</w:t>
      </w:r>
      <w:r w:rsidR="002F7E5B">
        <w:rPr>
          <w:b/>
        </w:rPr>
        <w:t>5</w:t>
      </w:r>
      <w:r>
        <w:rPr>
          <w:b/>
        </w:rPr>
        <w:t>.</w:t>
      </w:r>
      <w:r w:rsidR="002F7E5B">
        <w:rPr>
          <w:b/>
        </w:rPr>
        <w:t>dubna</w:t>
      </w:r>
    </w:p>
    <w:p w14:paraId="58685959" w14:textId="6A86ABC7" w:rsidR="004B1BDD" w:rsidRPr="004E6A9D" w:rsidRDefault="004B1BDD" w:rsidP="009E2DF4">
      <w:pPr>
        <w:rPr>
          <w:b/>
        </w:rPr>
      </w:pPr>
      <w:r>
        <w:t>Ředitelka po dohodě se zřizovatelem stanoví místo, datum a dobu zápisu, oznámí ho veřejnosti v místě obvyklým způsobem, na veřejně přístupných místech.</w:t>
      </w:r>
    </w:p>
    <w:p w14:paraId="4B78F11F" w14:textId="32DF2CEF" w:rsidR="004E6A9D" w:rsidRPr="00B60116" w:rsidRDefault="004E6A9D" w:rsidP="009E2DF4">
      <w:pPr>
        <w:rPr>
          <w:b/>
        </w:rPr>
      </w:pPr>
      <w:r>
        <w:t>Do mateřské školy mohou být přijaty děti, které se podrobily povinnému očkování dle zákona č.258/2000 Sb. O ochraně zdraví a o změně některých souvisejících zákonů, nebo potvrzení, že se nemůže očkování podrobit pro trvalou kontraindikaci</w:t>
      </w:r>
    </w:p>
    <w:p w14:paraId="36388805" w14:textId="77777777" w:rsidR="004B1BDD" w:rsidRPr="00B60116" w:rsidRDefault="004B1BDD" w:rsidP="009E2DF4">
      <w:pPr>
        <w:rPr>
          <w:b/>
        </w:rPr>
      </w:pPr>
      <w:r>
        <w:t>Na základě žádosti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31C6F5BE" w14:textId="77777777" w:rsidR="004B1BDD" w:rsidRPr="006E6797" w:rsidRDefault="004B1BDD" w:rsidP="009E2DF4">
      <w:pPr>
        <w:rPr>
          <w:b/>
        </w:rPr>
      </w:pPr>
      <w:r>
        <w:t>Ředitelka školy při rozhodování o přijetí dítěte postupuje podle kritérií, stanovených pro příslušný školní rok.</w:t>
      </w:r>
    </w:p>
    <w:p w14:paraId="794A2104" w14:textId="1E942441" w:rsidR="006E6797" w:rsidRDefault="006E6797" w:rsidP="006E6797">
      <w:pPr>
        <w:rPr>
          <w:u w:val="single"/>
        </w:rPr>
      </w:pPr>
      <w:r>
        <w:rPr>
          <w:u w:val="single"/>
        </w:rPr>
        <w:t>Povinné předškolní vzdělávání</w:t>
      </w:r>
    </w:p>
    <w:p w14:paraId="070390F3" w14:textId="3C96713A" w:rsidR="006E6797" w:rsidRDefault="006E6797" w:rsidP="006E6797">
      <w:r>
        <w:lastRenderedPageBreak/>
        <w:t>Zákonný zástupce dítěte je povinen přihlásit dítě k zápisu k předškolnímu vzdělávání v kalendářním roce, ve kterém začíná povinnost předškolního vzdělávání dítěte. Pokud nepřihlásí zákonný zástupce dítě k povinnému předškolnímu vzdělávání, dopustí se přestupku, podle§ 182 školského zákona. Zákonný zástupce je povinen zajistit povinné předškolní vzdělávání formou pravidelné denní docházky v pracovních dnech. Rozsah povinného předškolního vzdělávání je stanoven minimálně na 4 hodiny denně od 8.00 do 12.00 hod. Povinnost předškolního vzdělávání není dána ve dnech , které připadají na období školních prázdnin.</w:t>
      </w:r>
    </w:p>
    <w:p w14:paraId="18D3A2C2" w14:textId="36847587" w:rsidR="006E6797" w:rsidRDefault="006E6797" w:rsidP="006E6797">
      <w:pPr>
        <w:rPr>
          <w:u w:val="single"/>
        </w:rPr>
      </w:pPr>
      <w:r>
        <w:rPr>
          <w:u w:val="single"/>
        </w:rPr>
        <w:t>Omlouvání nepřítomnosti dítěte</w:t>
      </w:r>
      <w:r w:rsidR="00223528">
        <w:rPr>
          <w:u w:val="single"/>
        </w:rPr>
        <w:t xml:space="preserve"> </w:t>
      </w:r>
      <w:r>
        <w:rPr>
          <w:u w:val="single"/>
        </w:rPr>
        <w:t>v</w:t>
      </w:r>
      <w:r w:rsidR="00223528">
        <w:rPr>
          <w:u w:val="single"/>
        </w:rPr>
        <w:t> </w:t>
      </w:r>
      <w:r>
        <w:rPr>
          <w:u w:val="single"/>
        </w:rPr>
        <w:t>případě</w:t>
      </w:r>
      <w:r w:rsidR="00223528">
        <w:rPr>
          <w:u w:val="single"/>
        </w:rPr>
        <w:t xml:space="preserve"> povinné předškolní docházky</w:t>
      </w:r>
    </w:p>
    <w:p w14:paraId="54A7563C" w14:textId="5CEA4C40" w:rsidR="00223528" w:rsidRPr="00223528" w:rsidRDefault="00223528" w:rsidP="006E6797">
      <w:pPr>
        <w:rPr>
          <w:b/>
        </w:rPr>
      </w:pPr>
      <w:r>
        <w:t>Nepřítomné dítě omlouvá zákonný zástupce dítěte – písemně do omluvného listu dítěte. Zákonný zástupce je povinen doložit důvody nepřítomnosti do 3 dnů. V případě neomluvené absence informuje učitelka ředitelku školy, která poskytnuté informace vyhodnocuje. Při zvýšené omluvené nepřítomnosti ověřuje její věrohodnost. Při pokračující absenci ředitelka školy zašle oznámení orgánu sociálně-právní ochrany dětí.</w:t>
      </w:r>
    </w:p>
    <w:p w14:paraId="38CE5044" w14:textId="77777777" w:rsidR="00836A33" w:rsidRDefault="00836A33"/>
    <w:p w14:paraId="5DEA1D2A" w14:textId="77777777" w:rsidR="004B1BDD" w:rsidRDefault="004B1BDD"/>
    <w:p w14:paraId="796DB3A3" w14:textId="77777777" w:rsidR="004B1BDD" w:rsidRPr="00D25ACA" w:rsidRDefault="004B1BDD" w:rsidP="004B1BDD">
      <w:pPr>
        <w:jc w:val="center"/>
        <w:rPr>
          <w:b/>
          <w:sz w:val="28"/>
        </w:rPr>
      </w:pPr>
    </w:p>
    <w:p w14:paraId="00917D30" w14:textId="77777777" w:rsidR="004B1BDD" w:rsidRDefault="004B1BDD" w:rsidP="004B1BDD">
      <w:pPr>
        <w:rPr>
          <w:b/>
        </w:rPr>
      </w:pPr>
    </w:p>
    <w:p w14:paraId="687C4F69" w14:textId="77777777" w:rsidR="004B1BDD" w:rsidRPr="006F7E42" w:rsidRDefault="004B1BDD" w:rsidP="004B1BDD">
      <w:pPr>
        <w:rPr>
          <w:b/>
        </w:rPr>
      </w:pPr>
    </w:p>
    <w:p w14:paraId="03FF5919" w14:textId="77777777" w:rsidR="004B1BDD" w:rsidRDefault="004B1BDD" w:rsidP="004B1BDD">
      <w:pPr>
        <w:rPr>
          <w:b/>
          <w:sz w:val="28"/>
        </w:rPr>
      </w:pPr>
      <w:r>
        <w:tab/>
      </w:r>
      <w:r w:rsidRPr="00C64B0C">
        <w:tab/>
      </w:r>
      <w:r w:rsidRPr="00C64B0C">
        <w:tab/>
      </w:r>
      <w:r w:rsidRPr="00D25ACA">
        <w:rPr>
          <w:b/>
          <w:sz w:val="28"/>
        </w:rPr>
        <w:t>4.</w:t>
      </w:r>
      <w:r w:rsidRPr="00D25ACA">
        <w:rPr>
          <w:b/>
          <w:sz w:val="28"/>
        </w:rPr>
        <w:tab/>
        <w:t>Provoz mateřské školy</w:t>
      </w:r>
    </w:p>
    <w:p w14:paraId="7609CCE0" w14:textId="1450C265" w:rsidR="004B1BDD" w:rsidRDefault="004B1BDD" w:rsidP="009E2DF4">
      <w:r>
        <w:t>Provoz mateřské školy je cel</w:t>
      </w:r>
      <w:r w:rsidR="000C2F6F">
        <w:t>odenní, od 6.</w:t>
      </w:r>
      <w:r w:rsidR="00F80869">
        <w:t>40</w:t>
      </w:r>
      <w:r w:rsidR="000C2F6F">
        <w:t xml:space="preserve"> hodin do 15.</w:t>
      </w:r>
      <w:r w:rsidR="00F80869">
        <w:t>40</w:t>
      </w:r>
      <w:r>
        <w:t xml:space="preserve">hodin. Zákonní zástupci jsou povinni si dítě vyzvednout </w:t>
      </w:r>
      <w:r w:rsidR="000C2F6F">
        <w:t>tak, aby škola mohla být v 15.</w:t>
      </w:r>
      <w:r w:rsidR="00F80869">
        <w:t>40</w:t>
      </w:r>
      <w:r>
        <w:t xml:space="preserve"> hodin uzamčena.</w:t>
      </w:r>
    </w:p>
    <w:p w14:paraId="74F05035" w14:textId="526473F2" w:rsidR="004B1BDD" w:rsidRPr="009E2DF4" w:rsidRDefault="009E2DF4" w:rsidP="009E2DF4">
      <w:pPr>
        <w:rPr>
          <w:b/>
          <w:sz w:val="28"/>
        </w:rPr>
      </w:pPr>
      <w:r>
        <w:t>Děti obvykle přicházejí do MŠ do 8.00 hod., v jiném čase po dohodě s učitelkou, podle aktuální potřeby rodičů (návštěva lékaře, logopedie..). Budova je z bezpečnostních důvodů celodenně uzavřena, rodiče a oprávněné osoby mají přístupový čip, prostřednictvím kterého si dveře otevřou.</w:t>
      </w:r>
      <w:r>
        <w:rPr>
          <w:b/>
          <w:sz w:val="28"/>
        </w:rPr>
        <w:t xml:space="preserve">  </w:t>
      </w:r>
      <w:r w:rsidR="004B1BDD">
        <w:t>Děti jsou osobně předávány u</w:t>
      </w:r>
      <w:r w:rsidR="00A60DC1">
        <w:t>čitelce zákonnými zástupci</w:t>
      </w:r>
      <w:r>
        <w:t>.</w:t>
      </w:r>
    </w:p>
    <w:p w14:paraId="79C8B10A" w14:textId="3F2EF677" w:rsidR="004B1BDD" w:rsidRPr="001634FE" w:rsidRDefault="004B1BDD" w:rsidP="009E2DF4">
      <w:pPr>
        <w:rPr>
          <w:b/>
          <w:sz w:val="28"/>
        </w:rPr>
      </w:pPr>
      <w:r>
        <w:t>Odpol</w:t>
      </w:r>
      <w:r w:rsidR="000C2F6F">
        <w:t>edne lze dítě vyzvednout od 14.30</w:t>
      </w:r>
      <w:r>
        <w:t xml:space="preserve"> hodin, d</w:t>
      </w:r>
      <w:r w:rsidR="000C2F6F">
        <w:t>ále dle potřeby rodičů do 15.</w:t>
      </w:r>
      <w:r w:rsidR="00542C67">
        <w:t>40</w:t>
      </w:r>
      <w:r>
        <w:t>hodin.</w:t>
      </w:r>
    </w:p>
    <w:p w14:paraId="6E9F1EA8" w14:textId="77777777" w:rsidR="004B1BDD" w:rsidRPr="004922C7" w:rsidRDefault="004B1BDD" w:rsidP="009E2DF4">
      <w:pPr>
        <w:rPr>
          <w:b/>
          <w:sz w:val="28"/>
        </w:rPr>
      </w:pPr>
      <w:r>
        <w:t xml:space="preserve">Mateřská škola může organizovat školní výlety a další akce související s výchovně vzdělávací činností školy. O akcích školy informujeme </w:t>
      </w:r>
      <w:r w:rsidR="000C2F6F">
        <w:t>na nástěnkách umístěných u vchodu</w:t>
      </w:r>
      <w:r>
        <w:t xml:space="preserve"> MŠ, webových stránkách školy.</w:t>
      </w:r>
    </w:p>
    <w:p w14:paraId="696803DF" w14:textId="77777777" w:rsidR="004B1BDD" w:rsidRPr="00D90B9A" w:rsidRDefault="004B1BDD" w:rsidP="009E2DF4">
      <w:pPr>
        <w:rPr>
          <w:b/>
          <w:sz w:val="28"/>
        </w:rPr>
      </w:pPr>
      <w:r>
        <w:t xml:space="preserve">Provoz mateřské školy bývá přerušen v měsíci červenci a srpnu (zpravidla na 4-5 týdnů) z důvodů nutné údržby, oprav a čerpání dovolených zaměstnanců. Rozsah přerušení provozu </w:t>
      </w:r>
      <w:r>
        <w:lastRenderedPageBreak/>
        <w:t>stanoví ředitelka školy po dohodě se zřizovatelem a to nejméně 2 měsíce předem. Rovněž je provoz mateřské školy přerušen v době Vánoc a to od 23.12 – 1.1. následujícího roku.</w:t>
      </w:r>
    </w:p>
    <w:p w14:paraId="56697121" w14:textId="77777777" w:rsidR="004B1BDD" w:rsidRDefault="004B1BDD" w:rsidP="004B1BDD"/>
    <w:p w14:paraId="2625E724" w14:textId="77777777" w:rsidR="004B1BDD" w:rsidRPr="002E6D2A" w:rsidRDefault="004B1BDD" w:rsidP="004B1BDD">
      <w:pPr>
        <w:jc w:val="center"/>
        <w:rPr>
          <w:b/>
          <w:u w:val="single"/>
        </w:rPr>
      </w:pPr>
      <w:r w:rsidRPr="002E6D2A">
        <w:rPr>
          <w:b/>
          <w:u w:val="single"/>
        </w:rPr>
        <w:t>Vnitřní denní řád při vzdělávání dětí</w:t>
      </w:r>
    </w:p>
    <w:p w14:paraId="172115FD" w14:textId="77777777" w:rsidR="004B1BDD" w:rsidRDefault="004B1BDD" w:rsidP="004B1BDD">
      <w:pPr>
        <w:jc w:val="center"/>
        <w:rPr>
          <w:b/>
        </w:rPr>
      </w:pPr>
    </w:p>
    <w:p w14:paraId="6B555071" w14:textId="77777777" w:rsidR="004B1BDD" w:rsidRDefault="004B1BDD" w:rsidP="004B1BDD">
      <w:r>
        <w:t>Předškolní vzdělávání dětí podle stanoveného školního vzdělávacího programu probíhá v základním denním režimu.</w:t>
      </w:r>
    </w:p>
    <w:p w14:paraId="42FBEE78" w14:textId="77777777" w:rsidR="004B1BDD" w:rsidRDefault="004B1BDD" w:rsidP="004B1BDD"/>
    <w:p w14:paraId="55F84F54" w14:textId="15CD9506" w:rsidR="004B1BDD" w:rsidRDefault="000C2F6F" w:rsidP="004B1BDD">
      <w:pPr>
        <w:ind w:left="2124" w:hanging="2124"/>
      </w:pPr>
      <w:r>
        <w:rPr>
          <w:b/>
        </w:rPr>
        <w:t>6.</w:t>
      </w:r>
      <w:r w:rsidR="00F80869">
        <w:rPr>
          <w:b/>
        </w:rPr>
        <w:t>40</w:t>
      </w:r>
      <w:r w:rsidR="004B1BDD">
        <w:rPr>
          <w:b/>
        </w:rPr>
        <w:t xml:space="preserve"> –  </w:t>
      </w:r>
      <w:r w:rsidR="00F80869">
        <w:rPr>
          <w:b/>
        </w:rPr>
        <w:t>10.00</w:t>
      </w:r>
      <w:r w:rsidR="004B1BDD">
        <w:rPr>
          <w:b/>
        </w:rPr>
        <w:t xml:space="preserve"> </w:t>
      </w:r>
      <w:r w:rsidR="004B1BDD">
        <w:rPr>
          <w:b/>
        </w:rPr>
        <w:tab/>
        <w:t xml:space="preserve">- </w:t>
      </w:r>
      <w:r w:rsidR="004B1BDD">
        <w:t xml:space="preserve">příchod dětí do MŠ, volné spontánní zájmové aktivity dětí  </w:t>
      </w:r>
    </w:p>
    <w:p w14:paraId="32082C46" w14:textId="77777777" w:rsidR="004B1BDD" w:rsidRDefault="004B1BDD" w:rsidP="004B1BDD">
      <w:r>
        <w:rPr>
          <w:b/>
        </w:rPr>
        <w:t xml:space="preserve">                                    -</w:t>
      </w:r>
      <w:r>
        <w:t xml:space="preserve"> pohybové   aktivity dětí</w:t>
      </w:r>
    </w:p>
    <w:p w14:paraId="7E973C56" w14:textId="77777777" w:rsidR="004B1BDD" w:rsidRDefault="004B1BDD" w:rsidP="004B1BDD">
      <w:pPr>
        <w:ind w:left="2124" w:hanging="2124"/>
      </w:pPr>
      <w:r>
        <w:rPr>
          <w:b/>
        </w:rPr>
        <w:t xml:space="preserve">                                   </w:t>
      </w:r>
      <w:r>
        <w:t>- osobní hygiena, dopolední svačina</w:t>
      </w:r>
    </w:p>
    <w:p w14:paraId="0AF2B751" w14:textId="77777777" w:rsidR="004B1BDD" w:rsidRDefault="004B1BDD" w:rsidP="004B1BDD">
      <w:pPr>
        <w:ind w:left="2124" w:hanging="2124"/>
      </w:pPr>
      <w:r>
        <w:rPr>
          <w:b/>
        </w:rPr>
        <w:t xml:space="preserve">                                   </w:t>
      </w:r>
      <w:r>
        <w:t xml:space="preserve"> - volné činnosti a aktivity řízené učitelkami zaměřené především na </w:t>
      </w:r>
    </w:p>
    <w:p w14:paraId="1C6F4C82" w14:textId="77777777" w:rsidR="004B1BDD" w:rsidRDefault="004B1BDD" w:rsidP="004B1BDD">
      <w:pPr>
        <w:ind w:left="2124" w:hanging="2124"/>
      </w:pPr>
      <w:r>
        <w:rPr>
          <w:b/>
        </w:rPr>
        <w:t xml:space="preserve">                                      </w:t>
      </w:r>
      <w:r>
        <w:t>hry a zájmovou činnost, individuální činnost s dětmi, řízené aktivity</w:t>
      </w:r>
    </w:p>
    <w:p w14:paraId="74D6E5E6" w14:textId="77777777" w:rsidR="004B1BDD" w:rsidRDefault="004B1BDD" w:rsidP="004B1BDD">
      <w:pPr>
        <w:ind w:left="2124" w:hanging="2124"/>
        <w:rPr>
          <w:b/>
        </w:rPr>
      </w:pPr>
      <w:r>
        <w:t xml:space="preserve">                                  -   </w:t>
      </w:r>
      <w:r>
        <w:rPr>
          <w:b/>
        </w:rPr>
        <w:t>Povinné předškolní vzdělávání 8.00 – 12.00 hodin.</w:t>
      </w:r>
    </w:p>
    <w:p w14:paraId="733E9E1D" w14:textId="58472D55" w:rsidR="004B1BDD" w:rsidRDefault="00F80869" w:rsidP="00F80869">
      <w:r>
        <w:rPr>
          <w:b/>
        </w:rPr>
        <w:t xml:space="preserve">10.00 – 11.30  </w:t>
      </w:r>
      <w:r w:rsidR="004B1BDD">
        <w:rPr>
          <w:b/>
        </w:rPr>
        <w:tab/>
        <w:t xml:space="preserve">- </w:t>
      </w:r>
      <w:r w:rsidR="004B1BDD">
        <w:t>osobní hygiena, příprava na pobyt venku, pobyt dětí venku</w:t>
      </w:r>
    </w:p>
    <w:p w14:paraId="4444BE96" w14:textId="77777777" w:rsidR="004B1BDD" w:rsidRDefault="004B1BDD" w:rsidP="004B1BDD">
      <w:pPr>
        <w:ind w:left="2124" w:hanging="2124"/>
      </w:pPr>
      <w:r>
        <w:rPr>
          <w:b/>
        </w:rPr>
        <w:t>11.30- 12.00</w:t>
      </w:r>
      <w:r>
        <w:rPr>
          <w:b/>
        </w:rPr>
        <w:tab/>
        <w:t>-</w:t>
      </w:r>
      <w:r>
        <w:t xml:space="preserve"> osobní hygiena dětí, společný oběd</w:t>
      </w:r>
    </w:p>
    <w:p w14:paraId="1C506AAB" w14:textId="77777777" w:rsidR="004B1BDD" w:rsidRDefault="000C2F6F" w:rsidP="004B1BDD">
      <w:pPr>
        <w:ind w:left="2124" w:hanging="2124"/>
      </w:pPr>
      <w:r>
        <w:rPr>
          <w:b/>
        </w:rPr>
        <w:t>12.00- 14.20</w:t>
      </w:r>
      <w:r w:rsidR="004B1BDD">
        <w:rPr>
          <w:b/>
        </w:rPr>
        <w:tab/>
        <w:t xml:space="preserve">- </w:t>
      </w:r>
      <w:r w:rsidR="004B1BDD">
        <w:t>spánek a odpočinek dětí respektující rozdílné potřeby dětí, četba pohádky</w:t>
      </w:r>
    </w:p>
    <w:p w14:paraId="5418E45B" w14:textId="628CAF18" w:rsidR="004B1BDD" w:rsidRDefault="000C2F6F" w:rsidP="004B1BDD">
      <w:pPr>
        <w:ind w:left="2124" w:hanging="2124"/>
      </w:pPr>
      <w:r>
        <w:rPr>
          <w:b/>
        </w:rPr>
        <w:t>14.30 -15.</w:t>
      </w:r>
      <w:r w:rsidR="00F80869">
        <w:rPr>
          <w:b/>
        </w:rPr>
        <w:t>40</w:t>
      </w:r>
      <w:r w:rsidR="004B1BDD">
        <w:rPr>
          <w:b/>
        </w:rPr>
        <w:tab/>
      </w:r>
      <w:r w:rsidR="004B1BDD">
        <w:t>- odpolední svačina, osobní hygiena</w:t>
      </w:r>
    </w:p>
    <w:p w14:paraId="59FD66C7" w14:textId="77777777" w:rsidR="004B1BDD" w:rsidRDefault="004B1BDD" w:rsidP="004B1BDD">
      <w:pPr>
        <w:ind w:left="2124" w:hanging="2124"/>
      </w:pPr>
      <w:r>
        <w:rPr>
          <w:b/>
        </w:rPr>
        <w:t xml:space="preserve">       </w:t>
      </w:r>
      <w:r>
        <w:rPr>
          <w:b/>
        </w:rPr>
        <w:tab/>
      </w:r>
      <w:r w:rsidRPr="002E6D2A">
        <w:t>-</w:t>
      </w:r>
      <w:r>
        <w:t xml:space="preserve"> volné činnosti a aktivity dětí řízené učitelkami</w:t>
      </w:r>
    </w:p>
    <w:p w14:paraId="695CB376" w14:textId="77777777" w:rsidR="004B1BDD" w:rsidRDefault="004B1BDD" w:rsidP="004B1BDD">
      <w:pPr>
        <w:ind w:left="2124" w:hanging="2124"/>
      </w:pPr>
      <w:r>
        <w:tab/>
        <w:t>- v případě vhodného počasí pobyt na školní zahradě</w:t>
      </w:r>
    </w:p>
    <w:p w14:paraId="245DA789" w14:textId="77777777" w:rsidR="004B1BDD" w:rsidRDefault="004B1BDD" w:rsidP="004B1BDD">
      <w:pPr>
        <w:ind w:left="2124" w:hanging="2124"/>
      </w:pPr>
    </w:p>
    <w:p w14:paraId="37F0FB4D" w14:textId="77777777" w:rsidR="004B1BDD" w:rsidRDefault="004B1BDD" w:rsidP="004B1BDD">
      <w:pPr>
        <w:ind w:left="2124" w:hanging="2124"/>
      </w:pPr>
    </w:p>
    <w:p w14:paraId="32E58C38" w14:textId="77777777" w:rsidR="004B1BDD" w:rsidRPr="002E6D2A" w:rsidRDefault="004B1BDD" w:rsidP="004B1BDD">
      <w:pPr>
        <w:ind w:left="2124" w:hanging="2124"/>
        <w:jc w:val="center"/>
        <w:rPr>
          <w:b/>
          <w:u w:val="single"/>
        </w:rPr>
      </w:pPr>
      <w:r w:rsidRPr="002E6D2A">
        <w:rPr>
          <w:b/>
          <w:u w:val="single"/>
        </w:rPr>
        <w:t>Převlékání dětí</w:t>
      </w:r>
    </w:p>
    <w:p w14:paraId="2B41129E" w14:textId="77777777" w:rsidR="004B1BDD" w:rsidRDefault="00183E54" w:rsidP="009E2DF4">
      <w:r>
        <w:t>Rodiče převlékají děti v šatně, obuv si děti nechávají v přízemí v botnících.</w:t>
      </w:r>
    </w:p>
    <w:p w14:paraId="4E9007D2" w14:textId="77777777" w:rsidR="004B1BDD" w:rsidRDefault="004B1BDD" w:rsidP="009E2DF4">
      <w:r>
        <w:t>Oblečení ukládají do označených skříněk. Věci rodiče označí tak, aby nedocházelo k záměně.</w:t>
      </w:r>
    </w:p>
    <w:p w14:paraId="4F4B6BFA" w14:textId="792DC3EE" w:rsidR="00B05F7D" w:rsidRDefault="00B05F7D" w:rsidP="009E2DF4">
      <w:r>
        <w:t>Do skříněk uloží rodiče náhradní oblečení ( oblečení průběžně doplňují)</w:t>
      </w:r>
    </w:p>
    <w:p w14:paraId="0688D20B" w14:textId="77777777" w:rsidR="004B1BDD" w:rsidRDefault="004B1BDD" w:rsidP="009E2DF4">
      <w:pPr>
        <w:ind w:left="720"/>
      </w:pPr>
    </w:p>
    <w:p w14:paraId="49EE9FCD" w14:textId="77777777" w:rsidR="004B1BDD" w:rsidRDefault="004B1BDD" w:rsidP="004B1BDD">
      <w:pPr>
        <w:ind w:left="720"/>
      </w:pPr>
    </w:p>
    <w:p w14:paraId="627550F7" w14:textId="77777777" w:rsidR="004B1BDD" w:rsidRDefault="004B1BDD" w:rsidP="004B1BDD">
      <w:pPr>
        <w:ind w:left="720"/>
        <w:jc w:val="center"/>
        <w:rPr>
          <w:b/>
          <w:u w:val="single"/>
        </w:rPr>
      </w:pPr>
      <w:r w:rsidRPr="002E6D2A">
        <w:rPr>
          <w:b/>
          <w:u w:val="single"/>
        </w:rPr>
        <w:t>Způsob omlouvání dětí</w:t>
      </w:r>
    </w:p>
    <w:p w14:paraId="49AFF73C" w14:textId="77777777" w:rsidR="004B1BDD" w:rsidRDefault="004B1BDD" w:rsidP="004B1BDD">
      <w:pPr>
        <w:ind w:left="720"/>
      </w:pPr>
      <w:r>
        <w:t>Rodiče mohou omluvit nepřítomnost dítěte:</w:t>
      </w:r>
    </w:p>
    <w:p w14:paraId="7EAC9B06" w14:textId="77777777" w:rsidR="004B1BDD" w:rsidRDefault="000C2F6F" w:rsidP="004B1BDD">
      <w:pPr>
        <w:numPr>
          <w:ilvl w:val="0"/>
          <w:numId w:val="5"/>
        </w:numPr>
      </w:pPr>
      <w:r>
        <w:rPr>
          <w:b/>
        </w:rPr>
        <w:t xml:space="preserve">Osobně , </w:t>
      </w:r>
      <w:r w:rsidR="00183E54">
        <w:t>den dopředu.</w:t>
      </w:r>
    </w:p>
    <w:p w14:paraId="3EC43A67" w14:textId="544BF0B0" w:rsidR="004B1BDD" w:rsidRDefault="00183E54" w:rsidP="004B1BDD">
      <w:pPr>
        <w:numPr>
          <w:ilvl w:val="0"/>
          <w:numId w:val="5"/>
        </w:numPr>
      </w:pPr>
      <w:r>
        <w:rPr>
          <w:b/>
        </w:rPr>
        <w:t xml:space="preserve">Telefonicky do </w:t>
      </w:r>
      <w:r w:rsidR="00F80869">
        <w:rPr>
          <w:b/>
        </w:rPr>
        <w:t>7.30</w:t>
      </w:r>
      <w:r w:rsidR="004B1BDD">
        <w:rPr>
          <w:b/>
        </w:rPr>
        <w:t xml:space="preserve"> hodin na číslech: </w:t>
      </w:r>
      <w:r>
        <w:t>572 572 748 nebo 604961105</w:t>
      </w:r>
    </w:p>
    <w:p w14:paraId="7C6C7335" w14:textId="7A640ECA" w:rsidR="004C33EC" w:rsidRDefault="004B1BDD" w:rsidP="004C33EC">
      <w:r>
        <w:t>Telefonický kontak</w:t>
      </w:r>
      <w:r w:rsidR="00183E54">
        <w:t>t po celý den provozu MŠ od 6.</w:t>
      </w:r>
      <w:r w:rsidR="00542C67">
        <w:t>40</w:t>
      </w:r>
      <w:r>
        <w:t xml:space="preserve"> ho</w:t>
      </w:r>
      <w:r w:rsidR="00183E54">
        <w:t>din do 15.</w:t>
      </w:r>
      <w:r w:rsidR="006E1E72">
        <w:t>40</w:t>
      </w:r>
      <w:r w:rsidR="00183E54">
        <w:t xml:space="preserve"> hodin : 572 572</w:t>
      </w:r>
      <w:r w:rsidR="004C33EC">
        <w:t> </w:t>
      </w:r>
      <w:r w:rsidR="00183E54">
        <w:t>748</w:t>
      </w:r>
    </w:p>
    <w:p w14:paraId="2B02A7E2" w14:textId="43ADA4D2" w:rsidR="004B1BDD" w:rsidRPr="004C33EC" w:rsidRDefault="004C33EC" w:rsidP="004C33EC">
      <w:pPr>
        <w:tabs>
          <w:tab w:val="left" w:pos="3530"/>
        </w:tabs>
      </w:pPr>
      <w:r>
        <w:rPr>
          <w:b/>
        </w:rPr>
        <w:lastRenderedPageBreak/>
        <w:t>Pobyt venku</w:t>
      </w:r>
      <w:r>
        <w:rPr>
          <w:b/>
          <w:u w:val="single"/>
        </w:rPr>
        <w:t xml:space="preserve">    </w:t>
      </w:r>
    </w:p>
    <w:p w14:paraId="1FEF4FD6" w14:textId="77777777" w:rsidR="004B1BDD" w:rsidRDefault="004B1BDD" w:rsidP="00B05F7D">
      <w:r>
        <w:t>Za příznivého počasí tráví děti venku nejméně dvě hodiny. Děti mohou jít ven, i pokud prší.</w:t>
      </w:r>
    </w:p>
    <w:p w14:paraId="3AD68A34" w14:textId="77777777" w:rsidR="00F5751E" w:rsidRDefault="004B1BDD" w:rsidP="00B05F7D">
      <w:r>
        <w:t>Důvodem vynechání pobytu venku jsou: silný déšť, silný vítr, znečištěné ovzduší, teplota pod – 10 C, tropické vedra.</w:t>
      </w:r>
    </w:p>
    <w:p w14:paraId="5380AEFA" w14:textId="77777777" w:rsidR="004B1BDD" w:rsidRPr="00F5751E" w:rsidRDefault="00F5751E" w:rsidP="00F5751E">
      <w:pPr>
        <w:ind w:left="720"/>
      </w:pPr>
      <w:r>
        <w:t xml:space="preserve">                                                        </w:t>
      </w:r>
      <w:r w:rsidR="004B1BDD" w:rsidRPr="00F5751E">
        <w:rPr>
          <w:b/>
          <w:u w:val="single"/>
        </w:rPr>
        <w:t>Změna režimu</w:t>
      </w:r>
    </w:p>
    <w:p w14:paraId="0AC58E9B" w14:textId="77777777" w:rsidR="004B1BDD" w:rsidRPr="00F5751E" w:rsidRDefault="004B1BDD" w:rsidP="00B05F7D">
      <w:r>
        <w:t>Stanovený základní režim může být pozměněn v případě, že to vyplývá ze školního vzdělávacího (rámcového) programu a v případě výletů, exkursí, divadelních pře</w:t>
      </w:r>
      <w:r w:rsidR="00F5751E">
        <w:t>dstavení, besídek a jiných akcí.</w:t>
      </w:r>
    </w:p>
    <w:p w14:paraId="57FC855B" w14:textId="77777777" w:rsidR="004B1BDD" w:rsidRDefault="004B1BDD" w:rsidP="004B1BDD"/>
    <w:p w14:paraId="0D94E4FB" w14:textId="7A3C8DCC" w:rsidR="004B1BDD" w:rsidRDefault="004B1BDD" w:rsidP="00BF481B">
      <w:pPr>
        <w:ind w:left="1440"/>
        <w:rPr>
          <w:b/>
          <w:sz w:val="28"/>
        </w:rPr>
      </w:pPr>
      <w:r>
        <w:rPr>
          <w:b/>
          <w:sz w:val="28"/>
        </w:rPr>
        <w:t>5.Organizace mateřské školy</w:t>
      </w:r>
    </w:p>
    <w:p w14:paraId="24211A65" w14:textId="3D1BE20D" w:rsidR="004B1BDD" w:rsidRDefault="004B1BDD" w:rsidP="00B05F7D">
      <w:r>
        <w:t>V mateřské škole pracují dva kvalifikovaní pedagogičtí pracovníci, kteří s dětmi pracují podle školního vzdělávacíh</w:t>
      </w:r>
      <w:r w:rsidR="00183E54">
        <w:t>o programu „</w:t>
      </w:r>
      <w:r w:rsidR="00DF4629">
        <w:t>Tajemství kouzelného košíku</w:t>
      </w:r>
      <w:r>
        <w:t xml:space="preserve">, jenž je zpracován dle požadavků Rámcového vzdělávacího programu pro předškolní vzdělávání. </w:t>
      </w:r>
    </w:p>
    <w:p w14:paraId="24FE6AC9" w14:textId="77777777" w:rsidR="004B1BDD" w:rsidRDefault="004B1BDD" w:rsidP="004B1BDD">
      <w:pPr>
        <w:ind w:left="720"/>
      </w:pPr>
    </w:p>
    <w:p w14:paraId="4F536F8B" w14:textId="77777777" w:rsidR="004B1BDD" w:rsidRDefault="004B1BDD" w:rsidP="00B05F7D">
      <w:r>
        <w:t>Pedagogičtí pracovníci zodpovídají za bezpečnost dětí od doby, kdy je zákonní zástupci nebo jimi pověřená osoba předají ve třídě učitelce, do doby předání zákonnému zástupci nebo pověřené osobě.</w:t>
      </w:r>
    </w:p>
    <w:p w14:paraId="4EEB0F1F" w14:textId="77777777" w:rsidR="004B1BDD" w:rsidRDefault="004B1BDD" w:rsidP="00B05F7D">
      <w:r>
        <w:t>Zákonný zástupce nebo jím pověřená osoba má povinnost si vyzvednout dítě z mateřské školy do doby ukončení provozu. Pokud tak neučiní, je telefonicky kontaktován učitelkou, která není oprávněna k tomu, aby opustila s dítětem prostor mateřské školy. Informuje ředitelku. Řídí se pokyny MŠMT  -obrátí se na obecní úřad, který je podle § 15 zákona č. 359/1999 Sb., o sociálně právní ochraně dětí povinen zajistit dítěti neodkladnou péči. Případně se obrátí na Policii ČR – podle § 43 zákona č. 283/1991 Sb., o Polici České republiky má právo obrátit se na policistu a policejní útvary se žádostí o pomoc.</w:t>
      </w:r>
    </w:p>
    <w:p w14:paraId="2AAFFA1F" w14:textId="77777777" w:rsidR="004B1BDD" w:rsidRDefault="004B1BDD" w:rsidP="004B1BDD">
      <w:pPr>
        <w:ind w:left="720"/>
      </w:pPr>
    </w:p>
    <w:p w14:paraId="7A8B1796" w14:textId="77777777" w:rsidR="004B1BDD" w:rsidRDefault="004B1BDD" w:rsidP="004C33EC">
      <w:pPr>
        <w:rPr>
          <w:b/>
          <w:u w:val="single"/>
        </w:rPr>
      </w:pPr>
      <w:r>
        <w:rPr>
          <w:b/>
          <w:u w:val="single"/>
        </w:rPr>
        <w:t>Úplata za předškolní vzdělávání</w:t>
      </w:r>
    </w:p>
    <w:p w14:paraId="49DB707B" w14:textId="0D963528" w:rsidR="004B1BDD" w:rsidRDefault="004B1BDD" w:rsidP="00B05F7D">
      <w:r>
        <w:t>Úplata předškolního vzdě</w:t>
      </w:r>
      <w:r w:rsidR="000C123B">
        <w:t>lávání v mateřské škole je zahrnuta ve Směrnici č.1/202</w:t>
      </w:r>
      <w:r w:rsidR="009A2117">
        <w:t>5</w:t>
      </w:r>
    </w:p>
    <w:p w14:paraId="027705F0" w14:textId="77777777" w:rsidR="000C123B" w:rsidRDefault="000C123B" w:rsidP="00B05F7D">
      <w:r>
        <w:t>která je vyvěšena na nástěnce u vchodu do MŠ a rodiče jsou se směrnicí seznámeni na třídní schůzce.</w:t>
      </w:r>
    </w:p>
    <w:p w14:paraId="0470643F" w14:textId="188985CB" w:rsidR="004C33EC" w:rsidRDefault="004C33EC" w:rsidP="004C33EC">
      <w:pPr>
        <w:rPr>
          <w:b/>
          <w:sz w:val="28"/>
          <w:szCs w:val="28"/>
        </w:rPr>
      </w:pPr>
      <w:r>
        <w:rPr>
          <w:b/>
          <w:sz w:val="28"/>
          <w:szCs w:val="28"/>
        </w:rPr>
        <w:t xml:space="preserve"> Úplata za stravné   </w:t>
      </w:r>
    </w:p>
    <w:p w14:paraId="58BB0AEF" w14:textId="3954C759" w:rsidR="00EB5EDF" w:rsidRPr="004C33EC" w:rsidRDefault="00EB5EDF" w:rsidP="004C33EC">
      <w:pPr>
        <w:rPr>
          <w:b/>
          <w:sz w:val="28"/>
          <w:szCs w:val="28"/>
        </w:rPr>
      </w:pPr>
      <w:r>
        <w:t>Úplata za školní stravování je zahrnuta ve vnitřním řádu ŠJ</w:t>
      </w:r>
    </w:p>
    <w:p w14:paraId="1A9F6671" w14:textId="77777777" w:rsidR="004B1BDD" w:rsidRDefault="004B1BDD" w:rsidP="000C123B"/>
    <w:p w14:paraId="7029BAF0" w14:textId="77777777" w:rsidR="004B1BDD" w:rsidRDefault="004B1BDD" w:rsidP="004B1BDD">
      <w:pPr>
        <w:ind w:left="360"/>
      </w:pPr>
    </w:p>
    <w:p w14:paraId="46CFE1DA" w14:textId="77777777" w:rsidR="004B1BDD" w:rsidRDefault="004B1BDD" w:rsidP="004C33EC">
      <w:pPr>
        <w:rPr>
          <w:b/>
          <w:u w:val="single"/>
        </w:rPr>
      </w:pPr>
      <w:r>
        <w:rPr>
          <w:b/>
          <w:u w:val="single"/>
        </w:rPr>
        <w:lastRenderedPageBreak/>
        <w:t>Individuální vzdělávání dítěte</w:t>
      </w:r>
    </w:p>
    <w:p w14:paraId="62742B88" w14:textId="77777777" w:rsidR="004C33EC" w:rsidRDefault="004C33EC" w:rsidP="00B05F7D"/>
    <w:p w14:paraId="0AB176A2" w14:textId="77777777" w:rsidR="004C33EC" w:rsidRDefault="004B1BDD" w:rsidP="00B05F7D">
      <w:r>
        <w:t xml:space="preserve">Zákonný zástupce dítěte, pro které je předškolní vzdělávání povinné, může pro toto dítě zvolit </w:t>
      </w:r>
    </w:p>
    <w:p w14:paraId="30183154" w14:textId="5520CD16" w:rsidR="004B1BDD" w:rsidRDefault="004B1BDD" w:rsidP="00B05F7D">
      <w:r>
        <w:t>individuální vzdělávání.</w:t>
      </w:r>
    </w:p>
    <w:p w14:paraId="7E383BC2" w14:textId="210D3339" w:rsidR="004B1BDD" w:rsidRDefault="004B1BDD" w:rsidP="00B05F7D">
      <w:r>
        <w:t>V případě individuálního vzdělávání převážnou část školního roku je zákonný zástupce tuto skutečnost oznámit ředitelce mateřské školy 3 měsíce před zahájením školního roku. V průběhu školního roku lze individuálně, dítě s povinným předškolním vzděláváním</w:t>
      </w:r>
      <w:r w:rsidR="00B05F7D">
        <w:t xml:space="preserve"> </w:t>
      </w:r>
      <w:r>
        <w:t>vzdělávat nejdříve ode dne, kdy je ředitelce školy doručeno oznámení o individuálním vzdělávání.</w:t>
      </w:r>
    </w:p>
    <w:p w14:paraId="577268C1" w14:textId="77777777" w:rsidR="004B1BDD" w:rsidRDefault="004B1BDD" w:rsidP="004C33EC">
      <w:r>
        <w:t>Oznámení musí obsahovat: jméno a příjmení dítěte, rodné číslo, adresu trvalého bydliště dítěte, období, ve kterém se bude dítě individuálně vzdělávat a důvody pro toto vzdělávání.</w:t>
      </w:r>
    </w:p>
    <w:p w14:paraId="36241D42" w14:textId="10D2AC9B" w:rsidR="004B1BDD" w:rsidRDefault="004B1BDD" w:rsidP="004C33EC">
      <w:r>
        <w:t>Ředitelka mateřské školy poskytne zákonnému zástupci oblasti, v nichž má být dítě vzděláváno (Vzdělávací obsah ŠVP PV).</w:t>
      </w:r>
      <w:r w:rsidR="00CE61FF">
        <w:t>První o</w:t>
      </w:r>
      <w:r w:rsidR="00EB5EDF">
        <w:t xml:space="preserve">věřování dítěte probíhá první </w:t>
      </w:r>
      <w:r w:rsidR="00CE61FF">
        <w:t>úterý v měsíci listopadu, náhradní termín v prvním týdnu měsíce prosince .Druhé ověřování dítěte probíhá první úterý v měsíci květnu, náhradní termín v prvním týdnu měsíce června.</w:t>
      </w:r>
    </w:p>
    <w:p w14:paraId="1F6926CF" w14:textId="77777777" w:rsidR="004B1BDD" w:rsidRDefault="004B1BDD" w:rsidP="004C33EC">
      <w:r>
        <w:t>Pokud se zákonný zástupce nedostaví s dítětem k ověření ve stanoveném nebo náhradním termínu, bude dítěti individuální vzdělávání ukončeno.</w:t>
      </w:r>
    </w:p>
    <w:p w14:paraId="76504D9A" w14:textId="77777777" w:rsidR="007B09E7" w:rsidRDefault="007B09E7" w:rsidP="007B09E7">
      <w:pPr>
        <w:pStyle w:val="Odstavecseseznamem"/>
      </w:pPr>
    </w:p>
    <w:p w14:paraId="28B30194" w14:textId="311BF787" w:rsidR="007B09E7" w:rsidRDefault="007B09E7" w:rsidP="007B09E7">
      <w:pPr>
        <w:ind w:left="720"/>
        <w:rPr>
          <w:b/>
          <w:bCs/>
        </w:rPr>
      </w:pPr>
      <w:r>
        <w:t xml:space="preserve">                                    </w:t>
      </w:r>
      <w:r>
        <w:rPr>
          <w:b/>
          <w:bCs/>
        </w:rPr>
        <w:t>Distanční vzdělávání</w:t>
      </w:r>
    </w:p>
    <w:p w14:paraId="5D5B2430" w14:textId="0B1696F5" w:rsidR="007B09E7" w:rsidRDefault="007B09E7" w:rsidP="004C33EC">
      <w:r>
        <w:t>Škola poskytuje vzdělávání distančním způsobem, pokud je v důsledku krizových nebo mimořádných opatření, nebo z důvodu nařízení karantény znemožněna osobní přítomnost ve škole více než polovina dětí třídy. Mateřská škola má povinnost poskytovat vzdělávání distančním způsobem dětem, pro které je předškolní vzdělávání povinné za předpokladu, že chybí většina těchto dětí z celé mateřské školy.Ostatní děti, kterých se zákaz nedotkne, pokračují v prezenčním vzdělávání.</w:t>
      </w:r>
    </w:p>
    <w:p w14:paraId="1C571339" w14:textId="42A3DD46" w:rsidR="007B09E7" w:rsidRDefault="007B09E7" w:rsidP="004C33EC">
      <w:r>
        <w:t>Dětem budou zadávány činnosti ke splnění přes e-mailové adresy, či s</w:t>
      </w:r>
      <w:r w:rsidR="004C33EC">
        <w:t> </w:t>
      </w:r>
      <w:r>
        <w:t>možností</w:t>
      </w:r>
      <w:r w:rsidR="004C33EC">
        <w:t xml:space="preserve"> </w:t>
      </w:r>
      <w:r>
        <w:t>vyzvednout si zadání činností v mateřské škole.</w:t>
      </w:r>
    </w:p>
    <w:p w14:paraId="7A30B266" w14:textId="7F51BA98" w:rsidR="009A2117" w:rsidRDefault="009A2117" w:rsidP="004C33EC">
      <w:r>
        <w:rPr>
          <w:u w:val="single"/>
        </w:rPr>
        <w:t>Přístup ke vzdělávání a školským službám cizinců</w:t>
      </w:r>
    </w:p>
    <w:p w14:paraId="58884866" w14:textId="0018B476" w:rsidR="009A2117" w:rsidRPr="009A2117" w:rsidRDefault="009A2117" w:rsidP="004C33EC">
      <w:r>
        <w:t>Přístup ke vzdělávání a školským službám za stejných podmínek jako občané České republiky mají také občané jiného členského státu EU a jejich rodinní příslušníci.Cizinci ze třetích států mají přístup k předškolnímu vzdělávání a školským službám za stejných podmínek jako občané ČR na dobu delší než 90 dnů, pokud jsou azylanty, osobami požívajícimi doplňkové ochrany, žadatelé o udělení mezinárodní ochrany nebo osoby požívající dočasné ochrany. Povinné předškolní vzdělávání se vztahuje na občany jiného členského státu EU, kteří na území ČR</w:t>
      </w:r>
      <w:r w:rsidR="00BF481B">
        <w:t xml:space="preserve"> </w:t>
      </w:r>
      <w:r w:rsidR="00CF3269">
        <w:lastRenderedPageBreak/>
        <w:t>pobývají déle než 90 dnů, dále na jiné cizince, kteří jsou oprávněni pobývat na území ČR trvale nebo přechodně po dobu delší než 90 dnů a na účastníky řízení o udělení mezinárodní ochrany.</w:t>
      </w:r>
    </w:p>
    <w:p w14:paraId="2E4E5A01" w14:textId="77777777" w:rsidR="009A2117" w:rsidRPr="009A2117" w:rsidRDefault="009A2117" w:rsidP="007B09E7">
      <w:pPr>
        <w:ind w:left="720"/>
      </w:pPr>
    </w:p>
    <w:p w14:paraId="20029DE8" w14:textId="77777777" w:rsidR="004B1BDD" w:rsidRDefault="004B1BDD" w:rsidP="004B1BDD">
      <w:pPr>
        <w:pStyle w:val="Odstavecseseznamem"/>
      </w:pPr>
    </w:p>
    <w:p w14:paraId="1F70846E" w14:textId="77777777" w:rsidR="004B1BDD" w:rsidRDefault="004B1BDD" w:rsidP="004B1BDD">
      <w:pPr>
        <w:ind w:left="720"/>
        <w:jc w:val="center"/>
        <w:rPr>
          <w:b/>
          <w:u w:val="single"/>
        </w:rPr>
      </w:pPr>
      <w:r>
        <w:rPr>
          <w:b/>
          <w:u w:val="single"/>
        </w:rPr>
        <w:t>Práva dítěte</w:t>
      </w:r>
    </w:p>
    <w:p w14:paraId="3A953DD0" w14:textId="0173ABBF" w:rsidR="004B1BDD" w:rsidRDefault="004B1BDD" w:rsidP="00F8770E">
      <w:pPr>
        <w:pStyle w:val="Odstavecseseznamem"/>
        <w:numPr>
          <w:ilvl w:val="0"/>
          <w:numId w:val="18"/>
        </w:numPr>
      </w:pPr>
      <w:r>
        <w:t>Zákon č. 104/1991 Sb., Úmluva o právech dítěte (týkající se vzdělávání)</w:t>
      </w:r>
    </w:p>
    <w:p w14:paraId="0A7123D7" w14:textId="16AB9F77" w:rsidR="004B1BDD" w:rsidRDefault="004B1BDD" w:rsidP="00F8770E">
      <w:pPr>
        <w:pStyle w:val="Odstavecseseznamem"/>
        <w:numPr>
          <w:ilvl w:val="0"/>
          <w:numId w:val="18"/>
        </w:numPr>
      </w:pPr>
      <w:r>
        <w:t>Aby byla společností poskytována ochrana (potřeba jídla, oblečení, místa k životu, lékařské pomoci, ochrany před lidmi a situacemi, které by je mohly fyzicky nebo psychicky zranit).</w:t>
      </w:r>
    </w:p>
    <w:p w14:paraId="3178A953" w14:textId="0553B1B7" w:rsidR="004B1BDD" w:rsidRDefault="004B1BDD" w:rsidP="00F8770E">
      <w:pPr>
        <w:pStyle w:val="Odstavecseseznamem"/>
        <w:numPr>
          <w:ilvl w:val="0"/>
          <w:numId w:val="18"/>
        </w:numPr>
      </w:pPr>
      <w:r>
        <w:t>Být respektováno jako jedinec ve společnosti  (slušné zacházení i když nemá pravdu, právo na přátelství, na respektování jazyka, barvy pleti, rasy či sociální skupiny).</w:t>
      </w:r>
    </w:p>
    <w:p w14:paraId="7D04B428" w14:textId="17E395A0" w:rsidR="004B1BDD" w:rsidRDefault="004B1BDD" w:rsidP="00F8770E">
      <w:pPr>
        <w:pStyle w:val="Odstavecseseznamem"/>
        <w:numPr>
          <w:ilvl w:val="0"/>
          <w:numId w:val="18"/>
        </w:numPr>
      </w:pPr>
      <w:r>
        <w:t>Na emočně kladné prostředí a projevování lásky (právo mít někoho, kdo se ho zastane, právo být s lidmi, kteří ho mají rádi, právo na pozornost a vedení ze strany dospělých, právo dostávat i projevovat lásku, apod.).</w:t>
      </w:r>
    </w:p>
    <w:p w14:paraId="38806F06" w14:textId="158720EC" w:rsidR="004B1BDD" w:rsidRDefault="004B1BDD" w:rsidP="00F8770E">
      <w:pPr>
        <w:pStyle w:val="Odstavecseseznamem"/>
        <w:numPr>
          <w:ilvl w:val="0"/>
          <w:numId w:val="18"/>
        </w:numPr>
      </w:pPr>
      <w:r>
        <w:t>Být respektováno jako individualita, která si tvoří svůj vlastní život (právo ovlivňovat rozhodnutí, co se s ním stane, právo na chování přiměřeného věku, právo být připravován na svobodu, jednat a žít svým vlastním způsobem).</w:t>
      </w:r>
    </w:p>
    <w:p w14:paraId="1637D5C8" w14:textId="671EBCE8" w:rsidR="00BF481B" w:rsidRDefault="00BF481B" w:rsidP="00F8770E">
      <w:pPr>
        <w:pStyle w:val="Odstavecseseznamem"/>
        <w:numPr>
          <w:ilvl w:val="0"/>
          <w:numId w:val="18"/>
        </w:numPr>
      </w:pPr>
      <w:r>
        <w:t>Dítě má právo na vlídné a laskavé, ohleduplné jednání od všech zaměstnanců</w:t>
      </w:r>
    </w:p>
    <w:p w14:paraId="67CE4183" w14:textId="36DF5D88" w:rsidR="00BF481B" w:rsidRDefault="00BF481B" w:rsidP="00F8770E">
      <w:pPr>
        <w:pStyle w:val="Odstavecseseznamem"/>
        <w:numPr>
          <w:ilvl w:val="0"/>
          <w:numId w:val="18"/>
        </w:numPr>
      </w:pPr>
      <w:r>
        <w:t>Dítě má právo zúčastnit se všech aktivit MŠ v čase docházky, ke které bylo přijato</w:t>
      </w:r>
    </w:p>
    <w:p w14:paraId="20777737" w14:textId="13EF7125" w:rsidR="00BF481B" w:rsidRDefault="00BF481B" w:rsidP="00F8770E">
      <w:pPr>
        <w:pStyle w:val="Odstavecseseznamem"/>
        <w:numPr>
          <w:ilvl w:val="0"/>
          <w:numId w:val="18"/>
        </w:numPr>
      </w:pPr>
      <w:r>
        <w:t>Dítě má při nástupu do mateřské školy na individuálně přizpůsobený adaptační režim</w:t>
      </w:r>
    </w:p>
    <w:p w14:paraId="45AD2C2A" w14:textId="77777777" w:rsidR="00BF481B" w:rsidRDefault="00BF481B" w:rsidP="00BF481B"/>
    <w:p w14:paraId="2D4C7E52" w14:textId="2048A098" w:rsidR="00BF481B" w:rsidRDefault="00BF481B" w:rsidP="00BF481B">
      <w:pPr>
        <w:rPr>
          <w:b/>
          <w:bCs/>
          <w:u w:val="single"/>
        </w:rPr>
      </w:pPr>
      <w:r>
        <w:t xml:space="preserve">                                                                </w:t>
      </w:r>
      <w:r>
        <w:rPr>
          <w:b/>
          <w:bCs/>
          <w:u w:val="single"/>
        </w:rPr>
        <w:t>Povinnost dítěte</w:t>
      </w:r>
    </w:p>
    <w:p w14:paraId="16688101" w14:textId="4B843D2A" w:rsidR="00BF481B" w:rsidRDefault="00BF481B" w:rsidP="00BF481B">
      <w:r>
        <w:t xml:space="preserve">      -    Dítě má povinnost</w:t>
      </w:r>
      <w:r w:rsidR="00F8770E">
        <w:t xml:space="preserve"> dodržovat stanovená pravidla soužití v MŠ</w:t>
      </w:r>
    </w:p>
    <w:p w14:paraId="36AE4B97" w14:textId="0C78C81F" w:rsidR="00F8770E" w:rsidRDefault="00F8770E" w:rsidP="00BF481B">
      <w:r>
        <w:t xml:space="preserve">      -    Dítě má povinnost dbát pokynů učitelů a ostatních zaměstnanců školy</w:t>
      </w:r>
    </w:p>
    <w:p w14:paraId="3459096F" w14:textId="752EF32E" w:rsidR="00F8770E" w:rsidRDefault="00F8770E" w:rsidP="00BF481B">
      <w:r>
        <w:t xml:space="preserve">      -    Dítě má povinnost šetrně zacházet s hračkami a učebními pomůckami</w:t>
      </w:r>
    </w:p>
    <w:p w14:paraId="5B29DCE9" w14:textId="69136B89" w:rsidR="00F8770E" w:rsidRDefault="00F8770E" w:rsidP="00BF481B">
      <w:r>
        <w:t xml:space="preserve">      -    Dítě má povinnost vzájemně si pomáhat a neubližovat si</w:t>
      </w:r>
    </w:p>
    <w:p w14:paraId="19CB059A" w14:textId="0B7ABE38" w:rsidR="00F8770E" w:rsidRDefault="00F8770E" w:rsidP="00BF481B">
      <w:r>
        <w:t xml:space="preserve">      -    Dítě má povinnost oznámit učitelce nebo ostatním zaměstnancům školy jakékoliv přání,            </w:t>
      </w:r>
    </w:p>
    <w:p w14:paraId="78A25EEA" w14:textId="60EFE7D1" w:rsidR="00F8770E" w:rsidRDefault="00F8770E" w:rsidP="00BF481B">
      <w:r>
        <w:t xml:space="preserve">           potřebu</w:t>
      </w:r>
    </w:p>
    <w:p w14:paraId="1F000687" w14:textId="32E6D5ED" w:rsidR="00F8770E" w:rsidRDefault="00F8770E" w:rsidP="00F8770E">
      <w:pPr>
        <w:pStyle w:val="Odstavecseseznamem"/>
        <w:numPr>
          <w:ilvl w:val="0"/>
          <w:numId w:val="18"/>
        </w:numPr>
      </w:pPr>
      <w:r>
        <w:t>Dítě má povinnost oznámit učitelce nebo ostatním zaměstnancům školy jakékoliv násilí – tělesné i duševní</w:t>
      </w:r>
    </w:p>
    <w:p w14:paraId="2810850E" w14:textId="77777777" w:rsidR="00F8770E" w:rsidRDefault="00F8770E" w:rsidP="00BF481B"/>
    <w:p w14:paraId="7DCF22FE" w14:textId="1F3A3C57" w:rsidR="00F8770E" w:rsidRPr="00BF481B" w:rsidRDefault="00F8770E" w:rsidP="00BF481B"/>
    <w:p w14:paraId="323002D6" w14:textId="77777777" w:rsidR="004B1BDD" w:rsidRDefault="004B1BDD" w:rsidP="004B1BDD"/>
    <w:p w14:paraId="0523F20E" w14:textId="77777777" w:rsidR="00F8770E" w:rsidRDefault="00F8770E" w:rsidP="004B1BDD">
      <w:pPr>
        <w:jc w:val="center"/>
        <w:rPr>
          <w:b/>
          <w:u w:val="single"/>
        </w:rPr>
      </w:pPr>
    </w:p>
    <w:p w14:paraId="76E9946B" w14:textId="49B02262" w:rsidR="004B1BDD" w:rsidRDefault="00CE61FF" w:rsidP="004B1BDD">
      <w:pPr>
        <w:jc w:val="center"/>
        <w:rPr>
          <w:b/>
          <w:u w:val="single"/>
        </w:rPr>
      </w:pPr>
      <w:r>
        <w:rPr>
          <w:b/>
          <w:u w:val="single"/>
        </w:rPr>
        <w:lastRenderedPageBreak/>
        <w:t>Pravidla vzájemných vztahů</w:t>
      </w:r>
    </w:p>
    <w:p w14:paraId="2CDD87D1" w14:textId="77777777" w:rsidR="00F8770E" w:rsidRDefault="00F8770E" w:rsidP="00F8770E"/>
    <w:p w14:paraId="79EFD46A" w14:textId="7F99083A" w:rsidR="004B1BDD" w:rsidRDefault="004B1BDD" w:rsidP="00F8770E">
      <w:r>
        <w:t>Všichni zaměstnanci mateřské školy přispívají svou činností k naplnění výše uvedených práv dítěte.</w:t>
      </w:r>
    </w:p>
    <w:p w14:paraId="00B4D6FB" w14:textId="357F17FD" w:rsidR="004B1BDD" w:rsidRDefault="004B1BDD" w:rsidP="00F8770E">
      <w:r>
        <w:t>Zaměstnanci školy mají právo na zdvořilé jednání ze strany rodičů.</w:t>
      </w:r>
    </w:p>
    <w:p w14:paraId="34A80106" w14:textId="575B3B6B" w:rsidR="004B1BDD" w:rsidRDefault="004B1BDD" w:rsidP="00F8770E">
      <w:r>
        <w:t>Učitelky mateřské školy rozhodují o metodách a postupech pro naplňování výchovných cílů školy.</w:t>
      </w:r>
    </w:p>
    <w:p w14:paraId="2C3C129B" w14:textId="5B74FF02" w:rsidR="004B1BDD" w:rsidRDefault="004B1BDD" w:rsidP="00F8770E">
      <w:r>
        <w:t>Odpovídají zákonným zástupcům dítěte na jejich připomínky a dotazy vhodným způsobem.</w:t>
      </w:r>
    </w:p>
    <w:p w14:paraId="310EEB59" w14:textId="0E797AFD" w:rsidR="004B1BDD" w:rsidRPr="00BC39C1" w:rsidRDefault="004B1BDD" w:rsidP="00BC39C1">
      <w:pPr>
        <w:rPr>
          <w:b/>
          <w:u w:val="single"/>
        </w:rPr>
      </w:pPr>
    </w:p>
    <w:p w14:paraId="24679551" w14:textId="77777777" w:rsidR="004B1BDD" w:rsidRDefault="004B1BDD" w:rsidP="004B1BDD">
      <w:pPr>
        <w:ind w:left="1211"/>
      </w:pPr>
    </w:p>
    <w:p w14:paraId="34D8120D" w14:textId="29838DF8" w:rsidR="00CE61FF" w:rsidRDefault="00BC39C1" w:rsidP="00BC39C1">
      <w:pPr>
        <w:ind w:left="1211"/>
        <w:rPr>
          <w:b/>
          <w:u w:val="single"/>
        </w:rPr>
      </w:pPr>
      <w:r>
        <w:rPr>
          <w:b/>
          <w:u w:val="single"/>
        </w:rPr>
        <w:t>Základní právo zákonných zástupců</w:t>
      </w:r>
    </w:p>
    <w:p w14:paraId="3CC55035" w14:textId="6AEEAEEB" w:rsidR="004B1BDD" w:rsidRPr="00BC39C1" w:rsidRDefault="00BC39C1" w:rsidP="00BC39C1">
      <w:pPr>
        <w:rPr>
          <w:b/>
        </w:rPr>
      </w:pPr>
      <w:r>
        <w:rPr>
          <w:b/>
          <w:u w:val="single"/>
        </w:rPr>
        <w:t xml:space="preserve">      </w:t>
      </w:r>
    </w:p>
    <w:p w14:paraId="78A2E3B5" w14:textId="77777777" w:rsidR="00CE61FF" w:rsidRDefault="00CE61FF" w:rsidP="00CE61FF">
      <w:pPr>
        <w:ind w:left="720"/>
      </w:pPr>
    </w:p>
    <w:p w14:paraId="1C068A85" w14:textId="08D28883" w:rsidR="004B1BDD" w:rsidRDefault="004B1BDD" w:rsidP="00BC39C1">
      <w:pPr>
        <w:pStyle w:val="Odstavecseseznamem"/>
        <w:numPr>
          <w:ilvl w:val="0"/>
          <w:numId w:val="18"/>
        </w:numPr>
      </w:pPr>
      <w:r>
        <w:t>Mají právo na konzultace s učitelkou nebo ředitelkou školy o informacích, které se týkají průběhu a výsledků vzdělávání svého dítěte a na poradenskou pomoc.</w:t>
      </w:r>
    </w:p>
    <w:p w14:paraId="41FCDC38" w14:textId="77777777" w:rsidR="004B1BDD" w:rsidRDefault="004B1BDD" w:rsidP="004B1BDD">
      <w:pPr>
        <w:ind w:left="720"/>
      </w:pPr>
    </w:p>
    <w:p w14:paraId="1C992A43" w14:textId="41C50328" w:rsidR="004B1BDD" w:rsidRDefault="004B1BDD" w:rsidP="00BC39C1">
      <w:pPr>
        <w:pStyle w:val="Odstavecseseznamem"/>
        <w:numPr>
          <w:ilvl w:val="0"/>
          <w:numId w:val="18"/>
        </w:numPr>
      </w:pPr>
      <w:r>
        <w:t>Mohou se vyjadřovat ke všem rozhodnutím mateřské školy, týkajících se podstatných  záležitostí  vzdělávání dítěte.</w:t>
      </w:r>
    </w:p>
    <w:p w14:paraId="3AF6FE9E" w14:textId="77777777" w:rsidR="004B1BDD" w:rsidRDefault="004B1BDD" w:rsidP="004B1BDD">
      <w:pPr>
        <w:pStyle w:val="Odstavecseseznamem"/>
      </w:pPr>
    </w:p>
    <w:p w14:paraId="3092C8AB" w14:textId="44DD4798" w:rsidR="004B1BDD" w:rsidRDefault="004B1BDD" w:rsidP="00BC39C1">
      <w:pPr>
        <w:pStyle w:val="Odstavecseseznamem"/>
        <w:numPr>
          <w:ilvl w:val="0"/>
          <w:numId w:val="18"/>
        </w:numPr>
      </w:pPr>
      <w:r>
        <w:t>Mají právo na diskrétnost a ochranu informací, týkajících se jejich osobního a rodinného života</w:t>
      </w:r>
    </w:p>
    <w:p w14:paraId="0A2916B9" w14:textId="77777777" w:rsidR="004B1BDD" w:rsidRDefault="004B1BDD" w:rsidP="004B1BDD">
      <w:pPr>
        <w:pStyle w:val="Odstavecseseznamem"/>
      </w:pPr>
    </w:p>
    <w:p w14:paraId="65597F70" w14:textId="3A176399" w:rsidR="004B1BDD" w:rsidRDefault="004B1BDD" w:rsidP="00BC39C1">
      <w:pPr>
        <w:pStyle w:val="Odstavecseseznamem"/>
        <w:numPr>
          <w:ilvl w:val="0"/>
          <w:numId w:val="18"/>
        </w:numPr>
      </w:pPr>
      <w:r>
        <w:t>Mohou přispívat svými nápady a náměty k obohacení vzdělávacího programu školy.</w:t>
      </w:r>
    </w:p>
    <w:p w14:paraId="357AC96C" w14:textId="77777777" w:rsidR="004B1BDD" w:rsidRDefault="004B1BDD" w:rsidP="004B1BDD">
      <w:pPr>
        <w:pStyle w:val="Odstavecseseznamem"/>
      </w:pPr>
    </w:p>
    <w:p w14:paraId="428E16FD" w14:textId="4CE4F491" w:rsidR="004B1BDD" w:rsidRDefault="004B1BDD" w:rsidP="00BC39C1">
      <w:pPr>
        <w:pStyle w:val="Odstavecseseznamem"/>
        <w:numPr>
          <w:ilvl w:val="0"/>
          <w:numId w:val="18"/>
        </w:numPr>
      </w:pPr>
      <w:r>
        <w:t>Mohou se s dítětem zúčastnit adaptačního programu</w:t>
      </w:r>
    </w:p>
    <w:p w14:paraId="6014D12F" w14:textId="77777777" w:rsidR="004B1BDD" w:rsidRDefault="004B1BDD" w:rsidP="004B1BDD"/>
    <w:p w14:paraId="19A9D9C9" w14:textId="6F1E66CE" w:rsidR="004B1BDD" w:rsidRDefault="004B1BDD" w:rsidP="00BC39C1">
      <w:pPr>
        <w:pStyle w:val="Odstavecseseznamem"/>
        <w:numPr>
          <w:ilvl w:val="0"/>
          <w:numId w:val="18"/>
        </w:numPr>
      </w:pPr>
      <w:r>
        <w:t>Mají právo kdykoliv přijít do mateřské školy a účastnit se výchovně vzdělávacích aktivit, pokud jejich přítomnost nebude mít negativní vliv na dítě.</w:t>
      </w:r>
    </w:p>
    <w:p w14:paraId="2414A21A" w14:textId="77777777" w:rsidR="004B1BDD" w:rsidRDefault="004B1BDD" w:rsidP="004B1BDD">
      <w:pPr>
        <w:pStyle w:val="Odstavecseseznamem"/>
      </w:pPr>
    </w:p>
    <w:p w14:paraId="469B8E1F" w14:textId="77777777" w:rsidR="004B1BDD" w:rsidRDefault="004B1BDD" w:rsidP="004B1BDD">
      <w:pPr>
        <w:ind w:left="720"/>
        <w:jc w:val="center"/>
        <w:rPr>
          <w:b/>
          <w:u w:val="single"/>
        </w:rPr>
      </w:pPr>
      <w:r>
        <w:rPr>
          <w:b/>
          <w:u w:val="single"/>
        </w:rPr>
        <w:t>Povinnost zákonných zástupců</w:t>
      </w:r>
    </w:p>
    <w:p w14:paraId="58A80A76" w14:textId="1DB89926" w:rsidR="004B1BDD" w:rsidRDefault="004B1BDD" w:rsidP="00BC39C1">
      <w:pPr>
        <w:pStyle w:val="Odstavecseseznamem"/>
        <w:numPr>
          <w:ilvl w:val="0"/>
          <w:numId w:val="18"/>
        </w:numPr>
      </w:pPr>
      <w:r>
        <w:t xml:space="preserve">Zajistit řádnou a pravidelnou docházku dítěte do mateřské školy, </w:t>
      </w:r>
    </w:p>
    <w:p w14:paraId="41A62A7B" w14:textId="2F1409C0" w:rsidR="004B1BDD" w:rsidRDefault="004B1BDD" w:rsidP="00BC39C1">
      <w:pPr>
        <w:pStyle w:val="Odstavecseseznamem"/>
        <w:numPr>
          <w:ilvl w:val="0"/>
          <w:numId w:val="18"/>
        </w:numPr>
      </w:pPr>
      <w:r>
        <w:t>Rodiče nebo jejich zástupce předá dítě osobně učitelce ve třídě.</w:t>
      </w:r>
    </w:p>
    <w:p w14:paraId="28EF54B4" w14:textId="00914972" w:rsidR="00BC39C1" w:rsidRDefault="004B1BDD" w:rsidP="00BC39C1">
      <w:pPr>
        <w:pStyle w:val="Odstavecseseznamem"/>
        <w:numPr>
          <w:ilvl w:val="0"/>
          <w:numId w:val="18"/>
        </w:numPr>
      </w:pPr>
      <w:r>
        <w:t>Dítě vyzvedávají rodiče nebo jimi pověřené osoby. Pověření na vyzvedávání dítěte pro jinou dospělou osobu nebo sourozence (starší 10 let) lze vyzvednout u učitelky ve tříd</w:t>
      </w:r>
      <w:r w:rsidR="00BC39C1">
        <w:t>ě</w:t>
      </w:r>
    </w:p>
    <w:p w14:paraId="1EB893D1" w14:textId="23C3C87E" w:rsidR="004B1BDD" w:rsidRDefault="004B1BDD" w:rsidP="00BC39C1">
      <w:pPr>
        <w:pStyle w:val="Odstavecseseznamem"/>
        <w:numPr>
          <w:ilvl w:val="0"/>
          <w:numId w:val="18"/>
        </w:numPr>
      </w:pPr>
      <w:r>
        <w:lastRenderedPageBreak/>
        <w:t>Bez pověření nemůže učitelka dítě jiné osobě, než je uvedena v evidenčním listu dítěte nebo v písemném pověření vydat.</w:t>
      </w:r>
    </w:p>
    <w:p w14:paraId="2A0B7851" w14:textId="2FF16DE9" w:rsidR="004B1BDD" w:rsidRDefault="004B1BDD" w:rsidP="00BC39C1">
      <w:pPr>
        <w:pStyle w:val="Odstavecseseznamem"/>
        <w:numPr>
          <w:ilvl w:val="0"/>
          <w:numId w:val="18"/>
        </w:numPr>
      </w:pPr>
      <w:r>
        <w:t>Do mateřské školy patří pouze dítě zdravé, učitelky mají právo v zájmu ostatních dětí nepřijmout dítě se známkami nemoci.</w:t>
      </w:r>
    </w:p>
    <w:p w14:paraId="15138888" w14:textId="19AB6BC9" w:rsidR="004B1BDD" w:rsidRDefault="004B1BDD" w:rsidP="00BC39C1">
      <w:pPr>
        <w:pStyle w:val="Odstavecseseznamem"/>
        <w:numPr>
          <w:ilvl w:val="0"/>
          <w:numId w:val="18"/>
        </w:numPr>
      </w:pPr>
      <w:r>
        <w:t>Dětem se v mateřské škole nepodávají žádné léky.</w:t>
      </w:r>
    </w:p>
    <w:p w14:paraId="2969795D" w14:textId="21D400B4" w:rsidR="004B1BDD" w:rsidRDefault="004B1BDD" w:rsidP="00BC39C1">
      <w:pPr>
        <w:pStyle w:val="Odstavecseseznamem"/>
        <w:numPr>
          <w:ilvl w:val="0"/>
          <w:numId w:val="18"/>
        </w:numPr>
      </w:pPr>
      <w:r>
        <w:t>Onemocní – li dítě v průběhu dne, jsou zákonní zástupci dítěte povinni vyzvednout si ho v co možná nejkratší době z mateřské školy.</w:t>
      </w:r>
    </w:p>
    <w:p w14:paraId="4E61A1DA" w14:textId="2A817943" w:rsidR="004B1BDD" w:rsidRPr="00BC39C1" w:rsidRDefault="004B1BDD" w:rsidP="00BC39C1">
      <w:pPr>
        <w:pStyle w:val="Odstavecseseznamem"/>
        <w:numPr>
          <w:ilvl w:val="0"/>
          <w:numId w:val="18"/>
        </w:numPr>
        <w:rPr>
          <w:sz w:val="28"/>
        </w:rPr>
      </w:pPr>
      <w:r>
        <w:t xml:space="preserve">Rodiče mají povinnost nahlásit veškeré změny zdravotního stavu dítěte, jejich případné zdravotní obtíže a jiná závažná onemocnění i v rodině, která by mohla ovlivnit průběh </w:t>
      </w:r>
      <w:r w:rsidRPr="00BC39C1">
        <w:rPr>
          <w:sz w:val="28"/>
        </w:rPr>
        <w:t>vzdělávání  v mateřské škole.</w:t>
      </w:r>
    </w:p>
    <w:p w14:paraId="128B0376" w14:textId="53D3BEE9" w:rsidR="004B1BDD" w:rsidRPr="00571872" w:rsidRDefault="004B1BDD" w:rsidP="00BC39C1">
      <w:pPr>
        <w:ind w:left="360"/>
      </w:pPr>
      <w:r>
        <w:t>Pokud se u dítěte vyskytne infekční onemocnění, rodiče jsou povinni tuto skutečnost neprodleně oznámit mateřské škole. Týká se i při výskytu vší. Jsou informováni rodiče.</w:t>
      </w:r>
    </w:p>
    <w:p w14:paraId="7A10827B" w14:textId="77777777" w:rsidR="004B1BDD" w:rsidRDefault="004B1BDD" w:rsidP="004B1BDD">
      <w:pPr>
        <w:ind w:left="720"/>
      </w:pPr>
    </w:p>
    <w:p w14:paraId="666AA6DC" w14:textId="77777777" w:rsidR="00F5751E" w:rsidRDefault="00F5751E" w:rsidP="004B1BDD">
      <w:pPr>
        <w:ind w:left="720"/>
      </w:pPr>
    </w:p>
    <w:p w14:paraId="249041A1" w14:textId="77777777" w:rsidR="00F5751E" w:rsidRDefault="00F5751E" w:rsidP="004B1BDD">
      <w:pPr>
        <w:ind w:left="720"/>
      </w:pPr>
    </w:p>
    <w:p w14:paraId="4D32930E" w14:textId="77777777" w:rsidR="00F5751E" w:rsidRDefault="00F5751E" w:rsidP="004B1BDD">
      <w:pPr>
        <w:ind w:left="720"/>
      </w:pPr>
    </w:p>
    <w:p w14:paraId="28406A90" w14:textId="77777777" w:rsidR="00F5751E" w:rsidRDefault="00F5751E" w:rsidP="004B1BDD">
      <w:pPr>
        <w:ind w:left="720"/>
      </w:pPr>
    </w:p>
    <w:p w14:paraId="4A44CE0F" w14:textId="77777777" w:rsidR="00F5751E" w:rsidRPr="003415CB" w:rsidRDefault="00F5751E" w:rsidP="004B1BDD">
      <w:pPr>
        <w:ind w:left="720"/>
      </w:pPr>
    </w:p>
    <w:p w14:paraId="4CA1F4AF" w14:textId="77777777" w:rsidR="004B1BDD" w:rsidRDefault="004B1BDD" w:rsidP="004B1BDD">
      <w:pPr>
        <w:ind w:left="1440"/>
        <w:jc w:val="center"/>
        <w:rPr>
          <w:b/>
          <w:sz w:val="28"/>
        </w:rPr>
      </w:pPr>
      <w:r>
        <w:rPr>
          <w:b/>
          <w:sz w:val="28"/>
        </w:rPr>
        <w:t>Péče o zdraví a bezpečnost dětí při vzdělávání</w:t>
      </w:r>
    </w:p>
    <w:p w14:paraId="7C34B23D" w14:textId="753733F4" w:rsidR="004B1BDD" w:rsidRDefault="004B1BDD" w:rsidP="00BC39C1">
      <w:pPr>
        <w:pStyle w:val="Odstavecseseznamem"/>
        <w:numPr>
          <w:ilvl w:val="0"/>
          <w:numId w:val="18"/>
        </w:numPr>
      </w:pPr>
      <w:r>
        <w:t>Za bezpečnost dětí v mateřské škole odpovídají v plné míře pedagogičtí pracovníci a to od doby převzetí od jejich zákonného zástupce až do doby předání zástupci dítěte nebo jim pověřené osobě.</w:t>
      </w:r>
    </w:p>
    <w:p w14:paraId="0CA6D81B" w14:textId="5E891E07" w:rsidR="004B1BDD" w:rsidRDefault="004B1BDD" w:rsidP="00BC39C1">
      <w:pPr>
        <w:pStyle w:val="Odstavecseseznamem"/>
        <w:numPr>
          <w:ilvl w:val="0"/>
          <w:numId w:val="18"/>
        </w:numPr>
      </w:pPr>
      <w:r>
        <w:t>K zajištění bezpečnosti dětí při pobytu mimo mateřskou školu může mít učitelka nejvýše počet dětí 20 z běžné třídy, 12 dětí ve třídě, kde jsou zařazeny děti s přiznanými podpůrnými opatřeními druhého až pátého stupně nebo děti mladší 3 let.</w:t>
      </w:r>
    </w:p>
    <w:p w14:paraId="77BD46B7" w14:textId="4AD509A6" w:rsidR="004B1BDD" w:rsidRDefault="004B1BDD" w:rsidP="00BC39C1">
      <w:pPr>
        <w:pStyle w:val="Odstavecseseznamem"/>
        <w:numPr>
          <w:ilvl w:val="0"/>
          <w:numId w:val="18"/>
        </w:numPr>
      </w:pPr>
      <w:r>
        <w:t>Při vycházce s jednou učitelkou učitelka průběžně kontroluje celý zástup dětí.</w:t>
      </w:r>
    </w:p>
    <w:p w14:paraId="3E1A1E75" w14:textId="703096F6" w:rsidR="004B1BDD" w:rsidRDefault="004B1BDD" w:rsidP="00BC39C1">
      <w:pPr>
        <w:pStyle w:val="Odstavecseseznamem"/>
        <w:numPr>
          <w:ilvl w:val="0"/>
          <w:numId w:val="18"/>
        </w:numPr>
      </w:pPr>
      <w:r>
        <w:t>Při prvním vstupu do mateřské školy, má dítě právo na individuálně přizpůsobený adaptační režim, tzn., že se rodiče mohou s ředitelkou a třídními učitelkami dohodnout na nejvhodnějším postupu.</w:t>
      </w:r>
    </w:p>
    <w:p w14:paraId="1295D6A5" w14:textId="77777777" w:rsidR="00BC39C1" w:rsidRDefault="004B1BDD" w:rsidP="00BC39C1">
      <w:pPr>
        <w:pStyle w:val="Odstavecseseznamem"/>
        <w:numPr>
          <w:ilvl w:val="0"/>
          <w:numId w:val="18"/>
        </w:numPr>
      </w:pPr>
      <w:r>
        <w:t>V případě školního úrazu je pedagogický pracovník povinen zajistit prvotní ošetření dítěte, v případě nutnosti i následného lékařského vyšetření. Provede zápis do knihy úrazů. Informuje ředitelku školy. Rodiče jsou informováni bezodkladně. Školní</w:t>
      </w:r>
      <w:r w:rsidR="00BC39C1">
        <w:t xml:space="preserve"> </w:t>
      </w:r>
      <w:r>
        <w:t>úrazem</w:t>
      </w:r>
    </w:p>
    <w:p w14:paraId="666531F9" w14:textId="2D9D9CD1" w:rsidR="004B1BDD" w:rsidRDefault="004B1BDD" w:rsidP="00BC39C1">
      <w:pPr>
        <w:pStyle w:val="Odstavecseseznamem"/>
        <w:numPr>
          <w:ilvl w:val="0"/>
          <w:numId w:val="18"/>
        </w:numPr>
      </w:pPr>
      <w:r>
        <w:lastRenderedPageBreak/>
        <w:t>je úraz, který se stal dítěti při výchově a vzdělávání a při činnostech, které s ním přímo souvisejí.</w:t>
      </w:r>
    </w:p>
    <w:p w14:paraId="1A13BA6E" w14:textId="18BEDF64" w:rsidR="004B1BDD" w:rsidRDefault="004B1BDD" w:rsidP="00BC39C1">
      <w:pPr>
        <w:pStyle w:val="Odstavecseseznamem"/>
        <w:numPr>
          <w:ilvl w:val="0"/>
          <w:numId w:val="18"/>
        </w:numPr>
      </w:pPr>
      <w:r>
        <w:t>Školním úrazem není úraz, který se stal dítěti na cestě do školy a zpět.</w:t>
      </w:r>
    </w:p>
    <w:p w14:paraId="127169BE" w14:textId="77777777" w:rsidR="002D043B" w:rsidRDefault="002D043B" w:rsidP="002D043B">
      <w:pPr>
        <w:pStyle w:val="Odstavecseseznamem"/>
      </w:pPr>
    </w:p>
    <w:p w14:paraId="0BFD60A6" w14:textId="03DFCDC1" w:rsidR="002D043B" w:rsidRPr="00CF3269" w:rsidRDefault="00CF3269" w:rsidP="002D043B">
      <w:pPr>
        <w:rPr>
          <w:u w:val="single"/>
        </w:rPr>
      </w:pPr>
      <w:r>
        <w:rPr>
          <w:u w:val="single"/>
        </w:rPr>
        <w:t>První pomoc a ošetření při úrazu</w:t>
      </w:r>
    </w:p>
    <w:p w14:paraId="1FE258D0" w14:textId="21607392" w:rsidR="002D043B" w:rsidRDefault="002D043B" w:rsidP="002D043B">
      <w:r>
        <w:t>Ředitelka školy zajistí , aby byly vytvořeny podmínky pro včasné poskytnutí první pomoci a lékařského ošetření při úrazech a náhlých onemocnění. Všichni zaměstnanci jsou povinni okamžitě poskytnout první pomoc při jakémkoliv úrazu, v případě potřeby přivolají lékařskou pomoc, v nezbytně nutném případě zajistí převoz zraněného do zdravotnického zařízení. Zároveň jsou bezodkladně informovat ředitelku školy a zákonné zástupce dítěte.</w:t>
      </w:r>
    </w:p>
    <w:p w14:paraId="188C625B" w14:textId="33E08C66" w:rsidR="004B1BDD" w:rsidRDefault="00CF3269" w:rsidP="00CF3269">
      <w:r>
        <w:rPr>
          <w:u w:val="single"/>
        </w:rPr>
        <w:t>Pobyt dětí v přírodě</w:t>
      </w:r>
    </w:p>
    <w:p w14:paraId="6C2E5271" w14:textId="38D15343" w:rsidR="00CF3269" w:rsidRDefault="00CF3269" w:rsidP="00CF3269">
      <w:pPr>
        <w:rPr>
          <w:u w:val="single"/>
        </w:rPr>
      </w:pPr>
      <w:r>
        <w:t>Využívají se známá a bezpečná místa, učitelé dbají, aby děti neopustily vymezené prostranství. Učitelé před pobytem dětí zkontrolují prostor a odstraní všechny nebezpečné věci a překážky ( sklo, hřebíky, plechovky, ostré velké kameny).</w:t>
      </w:r>
    </w:p>
    <w:p w14:paraId="68B5F9B9" w14:textId="67D122CE" w:rsidR="00CF3269" w:rsidRDefault="00CF3269" w:rsidP="00CF3269">
      <w:r>
        <w:rPr>
          <w:u w:val="single"/>
        </w:rPr>
        <w:t>Sportovní činnosti a pohybové aktivity</w:t>
      </w:r>
    </w:p>
    <w:p w14:paraId="0EBDBAFF" w14:textId="431D36D8" w:rsidR="00A63FD3" w:rsidRDefault="00A63FD3" w:rsidP="00CF3269">
      <w:r>
        <w:t>Před cvičením dětí a dalšími pohybovými aktivitami, které probíhají ve třídě, nebo probíhají na venkovních prostorách areálu mateřské školy, kontrolují učitelé, zda prostory jsou k těmto aktivitám dostatečně připraveny, odstraňují všechny překážky, které by mohly vést ke zranění dítěte.</w:t>
      </w:r>
    </w:p>
    <w:p w14:paraId="3AA9A8A5" w14:textId="05072863" w:rsidR="00A63FD3" w:rsidRDefault="00A63FD3" w:rsidP="00CF3269">
      <w:pPr>
        <w:rPr>
          <w:u w:val="single"/>
        </w:rPr>
      </w:pPr>
      <w:r>
        <w:rPr>
          <w:u w:val="single"/>
        </w:rPr>
        <w:t>Pracovní a výtvarné činnosti</w:t>
      </w:r>
    </w:p>
    <w:p w14:paraId="1C339DE4" w14:textId="42751BE9" w:rsidR="00A63FD3" w:rsidRDefault="00A63FD3" w:rsidP="00CF3269">
      <w:r>
        <w:t>Při aktivitách rozvíjející zručnost a výtvarné cítění dětí, při kterých je nezbytné použít nástroje ( nůžky, nože, kladívka…), vykonávají děti práci s těmito nástroji za zvýšené opatrnosti a výhradně pod dohledem učitelky mateřské školy, nástroje jsou zvlášť upravené( nůžky nesmí mít ostré hroty…)</w:t>
      </w:r>
    </w:p>
    <w:p w14:paraId="5930DC34" w14:textId="2610141F" w:rsidR="00A63FD3" w:rsidRDefault="00A63FD3" w:rsidP="00CF3269">
      <w:pPr>
        <w:rPr>
          <w:u w:val="single"/>
        </w:rPr>
      </w:pPr>
      <w:r>
        <w:rPr>
          <w:u w:val="single"/>
        </w:rPr>
        <w:t>Podávání léků v mateřské škole</w:t>
      </w:r>
    </w:p>
    <w:p w14:paraId="3492E62C" w14:textId="572A3EAB" w:rsidR="00A63FD3" w:rsidRDefault="00A63FD3" w:rsidP="00CF3269">
      <w:r>
        <w:t>Zaměstnanci školy nepodávají dětem žádné léky, vitamíny ani homeopatika. Vyjímku tvoří léky v případě ohrožení života ( např.diabetes, epilepsie, alergie při bodnutí hmyzem..). Učitelka podá lék dítěti na základě písemné žádosti zákonných zástupců, vyjádření lékaře ( obsahující přesné podávání léků v době pobytu v MŠ)</w:t>
      </w:r>
      <w:r w:rsidR="00A645FF">
        <w:t>. Podávání léků musí být schváleno ředitelkou.</w:t>
      </w:r>
    </w:p>
    <w:p w14:paraId="11A79FCF" w14:textId="6C78AB42" w:rsidR="00A645FF" w:rsidRDefault="00A645FF" w:rsidP="00CF3269">
      <w:pPr>
        <w:rPr>
          <w:u w:val="single"/>
        </w:rPr>
      </w:pPr>
      <w:r>
        <w:rPr>
          <w:u w:val="single"/>
        </w:rPr>
        <w:t>Zdravé dítě v mateřské škole</w:t>
      </w:r>
    </w:p>
    <w:p w14:paraId="2E1A2ECF" w14:textId="04B5810E" w:rsidR="00A645FF" w:rsidRDefault="00A645FF" w:rsidP="00CF3269">
      <w:r>
        <w:t>Do MŠ lze přjmout pouze zcela zdravé dítě, bez jakéhokoliv akutního infekčního onemocnění, nebo parazitárního napadení.</w:t>
      </w:r>
    </w:p>
    <w:p w14:paraId="11E61DDE" w14:textId="30F80717" w:rsidR="00A645FF" w:rsidRDefault="00A645FF" w:rsidP="00CF3269">
      <w:r>
        <w:t>Za příznaky potencionálního akutního infekčního onemocnění je považována:</w:t>
      </w:r>
    </w:p>
    <w:p w14:paraId="249DA5EC" w14:textId="386D0AE0" w:rsidR="00A645FF" w:rsidRDefault="00A645FF" w:rsidP="00A645FF">
      <w:pPr>
        <w:pStyle w:val="Odstavecseseznamem"/>
        <w:numPr>
          <w:ilvl w:val="0"/>
          <w:numId w:val="16"/>
        </w:numPr>
      </w:pPr>
      <w:r>
        <w:lastRenderedPageBreak/>
        <w:t>Průhledná rýma, zvýšení tělesné teploty</w:t>
      </w:r>
    </w:p>
    <w:p w14:paraId="39E38167" w14:textId="0C786263" w:rsidR="00A645FF" w:rsidRDefault="00A645FF" w:rsidP="00A645FF">
      <w:pPr>
        <w:pStyle w:val="Odstavecseseznamem"/>
        <w:numPr>
          <w:ilvl w:val="0"/>
          <w:numId w:val="16"/>
        </w:numPr>
      </w:pPr>
      <w:r>
        <w:t>Zabarvená – zelená, žlutá, hnědá rýma, která vytéká dítěti z nosu i bez zvýšené teploty</w:t>
      </w:r>
    </w:p>
    <w:p w14:paraId="540E4F51" w14:textId="18012378" w:rsidR="00A645FF" w:rsidRDefault="00A645FF" w:rsidP="00A645FF">
      <w:pPr>
        <w:pStyle w:val="Odstavecseseznamem"/>
        <w:numPr>
          <w:ilvl w:val="0"/>
          <w:numId w:val="16"/>
        </w:numPr>
      </w:pPr>
      <w:r>
        <w:t>Intenzivní kašel a to i bez zvýšené teploty</w:t>
      </w:r>
    </w:p>
    <w:p w14:paraId="53404BCD" w14:textId="18B110D9" w:rsidR="00A645FF" w:rsidRDefault="00A645FF" w:rsidP="00A645FF">
      <w:pPr>
        <w:pStyle w:val="Odstavecseseznamem"/>
        <w:numPr>
          <w:ilvl w:val="0"/>
          <w:numId w:val="16"/>
        </w:numPr>
      </w:pPr>
      <w:r>
        <w:t>Náhlý výsev vyrážky na těle</w:t>
      </w:r>
    </w:p>
    <w:p w14:paraId="3E6BFC32" w14:textId="4252C1F2" w:rsidR="00A645FF" w:rsidRDefault="00A645FF" w:rsidP="00A645FF">
      <w:pPr>
        <w:pStyle w:val="Odstavecseseznamem"/>
        <w:numPr>
          <w:ilvl w:val="0"/>
          <w:numId w:val="16"/>
        </w:numPr>
      </w:pPr>
      <w:r>
        <w:t>Průjem, zvracení</w:t>
      </w:r>
    </w:p>
    <w:p w14:paraId="6DE03126" w14:textId="6DA1CB0F" w:rsidR="00A645FF" w:rsidRDefault="00A645FF" w:rsidP="00A645FF">
      <w:pPr>
        <w:pStyle w:val="Odstavecseseznamem"/>
        <w:numPr>
          <w:ilvl w:val="0"/>
          <w:numId w:val="16"/>
        </w:numPr>
      </w:pPr>
      <w:r>
        <w:t>Zarudnutí očí</w:t>
      </w:r>
    </w:p>
    <w:p w14:paraId="2AB56F3F" w14:textId="51697857" w:rsidR="00A645FF" w:rsidRDefault="00A645FF" w:rsidP="00A645FF">
      <w:pPr>
        <w:pStyle w:val="Odstavecseseznamem"/>
        <w:numPr>
          <w:ilvl w:val="0"/>
          <w:numId w:val="16"/>
        </w:numPr>
      </w:pPr>
      <w:r>
        <w:t>Zvýšená tep</w:t>
      </w:r>
      <w:r w:rsidR="00BC39C1">
        <w:t>l</w:t>
      </w:r>
      <w:r>
        <w:t>o</w:t>
      </w:r>
      <w:r w:rsidR="00BC39C1">
        <w:t>t</w:t>
      </w:r>
      <w:r>
        <w:t>a, horečka</w:t>
      </w:r>
    </w:p>
    <w:p w14:paraId="4606B3EA" w14:textId="1D53ADF1" w:rsidR="00A645FF" w:rsidRPr="00A645FF" w:rsidRDefault="00A645FF" w:rsidP="00A645FF">
      <w:pPr>
        <w:pStyle w:val="Odstavecseseznamem"/>
        <w:numPr>
          <w:ilvl w:val="0"/>
          <w:numId w:val="16"/>
        </w:numPr>
      </w:pPr>
      <w:r>
        <w:t>Nález dětské vši ( dítě m</w:t>
      </w:r>
      <w:r w:rsidR="00BC39C1">
        <w:t>ů</w:t>
      </w:r>
      <w:r>
        <w:t>že školka přijmout je.li zcela odvšivené)</w:t>
      </w:r>
    </w:p>
    <w:p w14:paraId="5CA5F51B" w14:textId="77777777" w:rsidR="004B1BDD" w:rsidRDefault="004B1BDD" w:rsidP="004B1BDD">
      <w:pPr>
        <w:pStyle w:val="Odstavecseseznamem"/>
      </w:pPr>
    </w:p>
    <w:p w14:paraId="65B8F88E" w14:textId="77777777" w:rsidR="00F5751E" w:rsidRDefault="00F5751E" w:rsidP="004B1BDD">
      <w:pPr>
        <w:pStyle w:val="Odstavecseseznamem"/>
      </w:pPr>
    </w:p>
    <w:p w14:paraId="04244112" w14:textId="77777777" w:rsidR="00F5751E" w:rsidRDefault="00F5751E" w:rsidP="004B1BDD">
      <w:pPr>
        <w:pStyle w:val="Odstavecseseznamem"/>
      </w:pPr>
    </w:p>
    <w:p w14:paraId="7DE10F13" w14:textId="77777777" w:rsidR="00F5751E" w:rsidRDefault="00F5751E" w:rsidP="004B1BDD">
      <w:pPr>
        <w:pStyle w:val="Odstavecseseznamem"/>
      </w:pPr>
    </w:p>
    <w:p w14:paraId="3E0C4D4E" w14:textId="77777777" w:rsidR="00F5751E" w:rsidRDefault="00F5751E" w:rsidP="004B1BDD">
      <w:pPr>
        <w:pStyle w:val="Odstavecseseznamem"/>
      </w:pPr>
    </w:p>
    <w:p w14:paraId="78FE777C" w14:textId="77777777" w:rsidR="004B1BDD" w:rsidRPr="00D82E87" w:rsidRDefault="004B1BDD" w:rsidP="004B1BDD">
      <w:pPr>
        <w:ind w:left="720"/>
        <w:jc w:val="center"/>
        <w:rPr>
          <w:b/>
          <w:sz w:val="28"/>
        </w:rPr>
      </w:pPr>
      <w:r>
        <w:rPr>
          <w:b/>
          <w:sz w:val="28"/>
        </w:rPr>
        <w:t>Ochrana před rizikovým chováním a projevy diskriminace, nepřátelství nebo násilí</w:t>
      </w:r>
    </w:p>
    <w:p w14:paraId="553ABB32" w14:textId="77777777" w:rsidR="004B1BDD" w:rsidRPr="00D34519" w:rsidRDefault="004B1BDD" w:rsidP="004B1BDD">
      <w:pPr>
        <w:ind w:left="720"/>
      </w:pPr>
    </w:p>
    <w:p w14:paraId="492C3D69" w14:textId="0692F505" w:rsidR="004B1BDD" w:rsidRDefault="004B1BDD" w:rsidP="00BC39C1">
      <w:pPr>
        <w:pStyle w:val="Odstavecseseznamem"/>
        <w:numPr>
          <w:ilvl w:val="0"/>
          <w:numId w:val="16"/>
        </w:numPr>
      </w:pPr>
      <w:r>
        <w:t>Důležitým prvkem ochrany před rizikovým chováním je i výchovně vzdělávací působení na děti již předškolního věku zaměřené na zdravý způsob života. V rámci školního vzdělávacího programu jsou pro děti nenásilnou formou a přiměřeně k jejich věku seznamovány s problematikou patologických jevů, dětem jsou vysvětlována pozitiva zdravého životního stylu.</w:t>
      </w:r>
    </w:p>
    <w:p w14:paraId="413CD397" w14:textId="77777777" w:rsidR="004B1BDD" w:rsidRDefault="004B1BDD" w:rsidP="004B1BDD">
      <w:pPr>
        <w:ind w:left="720"/>
      </w:pPr>
    </w:p>
    <w:p w14:paraId="558E17A7" w14:textId="22ABF6C1" w:rsidR="004B1BDD" w:rsidRDefault="004B1BDD" w:rsidP="00BC39C1">
      <w:pPr>
        <w:pStyle w:val="Odstavecseseznamem"/>
        <w:numPr>
          <w:ilvl w:val="0"/>
          <w:numId w:val="16"/>
        </w:numPr>
      </w:pPr>
      <w:r>
        <w:t xml:space="preserve"> Rodiče dbají, aby děti do MŠ nenosily hračky a předměty s válečnou tématikou a napodobeniny zbraní.</w:t>
      </w:r>
    </w:p>
    <w:p w14:paraId="26B4A707" w14:textId="77777777" w:rsidR="00BC39C1" w:rsidRDefault="00BC39C1" w:rsidP="00BC39C1">
      <w:pPr>
        <w:pStyle w:val="Odstavecseseznamem"/>
      </w:pPr>
    </w:p>
    <w:p w14:paraId="472E4CAA" w14:textId="0A5B82D3" w:rsidR="004B1BDD" w:rsidRDefault="004B1BDD" w:rsidP="00BC39C1">
      <w:pPr>
        <w:pStyle w:val="Odstavecseseznamem"/>
        <w:numPr>
          <w:ilvl w:val="0"/>
          <w:numId w:val="16"/>
        </w:numPr>
      </w:pPr>
      <w:r>
        <w:t>V rámci před projevy diskriminace, nepřátelství a násilí provádí pedagogičtí pracovníci mateřské školy monitoring vztahů mezi dětmi již v jejich počátcích  a to ve spolupráci se zákonnými zástupci a za pomoci školských poradenských zařízení.</w:t>
      </w:r>
    </w:p>
    <w:p w14:paraId="563FFE48" w14:textId="77777777" w:rsidR="004B1BDD" w:rsidRDefault="004B1BDD" w:rsidP="004B1BDD"/>
    <w:p w14:paraId="700AF8E7" w14:textId="33EFDFEC" w:rsidR="004B1BDD" w:rsidRDefault="004B1BDD" w:rsidP="00BC39C1">
      <w:pPr>
        <w:pStyle w:val="Odstavecseseznamem"/>
        <w:numPr>
          <w:ilvl w:val="0"/>
          <w:numId w:val="16"/>
        </w:numPr>
      </w:pPr>
      <w:r>
        <w:t>Důležitým prvkem prevence této oblasti je i vytvoření příznivého sociálního klimatu mezi dětmi navzájem, mezi dětmi a pedagogickými pracovníky a zákonnými zástupci dětí.</w:t>
      </w:r>
    </w:p>
    <w:p w14:paraId="6FFBB392" w14:textId="77777777" w:rsidR="004B1BDD" w:rsidRDefault="004B1BDD" w:rsidP="004B1BDD">
      <w:pPr>
        <w:pStyle w:val="Odstavecseseznamem"/>
      </w:pPr>
    </w:p>
    <w:p w14:paraId="2624D968" w14:textId="77777777" w:rsidR="004B1BDD" w:rsidRDefault="004B1BDD" w:rsidP="004B1BDD">
      <w:pPr>
        <w:jc w:val="center"/>
        <w:rPr>
          <w:b/>
          <w:sz w:val="28"/>
        </w:rPr>
      </w:pPr>
      <w:r>
        <w:rPr>
          <w:b/>
          <w:sz w:val="28"/>
        </w:rPr>
        <w:t>Zacházení s majetkem mateřské školy</w:t>
      </w:r>
    </w:p>
    <w:p w14:paraId="6EB53DE0" w14:textId="77777777" w:rsidR="004B1BDD" w:rsidRDefault="004B1BDD" w:rsidP="004B1BDD">
      <w:pPr>
        <w:jc w:val="center"/>
        <w:rPr>
          <w:b/>
          <w:sz w:val="28"/>
        </w:rPr>
      </w:pPr>
    </w:p>
    <w:p w14:paraId="3A13A513" w14:textId="77777777" w:rsidR="004B1BDD" w:rsidRDefault="004B1BDD" w:rsidP="004B1BDD">
      <w:pPr>
        <w:jc w:val="center"/>
        <w:rPr>
          <w:b/>
          <w:u w:val="single"/>
        </w:rPr>
      </w:pPr>
      <w:r>
        <w:rPr>
          <w:b/>
          <w:u w:val="single"/>
        </w:rPr>
        <w:t>Chování dětí při zacházení s majetkem mateřské školy v rámci vzdělávání</w:t>
      </w:r>
    </w:p>
    <w:p w14:paraId="1EB0968E" w14:textId="6C3F4410" w:rsidR="004B1BDD" w:rsidRDefault="004B1BDD" w:rsidP="00B66672">
      <w:pPr>
        <w:pStyle w:val="Odstavecseseznamem"/>
        <w:numPr>
          <w:ilvl w:val="0"/>
          <w:numId w:val="16"/>
        </w:numPr>
      </w:pPr>
      <w:r>
        <w:t>Po dobu vzdělávání dětí v mateřské škole zajišťují učitelky, aby děti zacházely šetrně s učebními pomůckami, hračkami a dalšími vzdělávacími potřebami a nepoškozovaly ostatní majetek mateřské školy.</w:t>
      </w:r>
    </w:p>
    <w:p w14:paraId="778C9874" w14:textId="77777777" w:rsidR="004B1BDD" w:rsidRDefault="004B1BDD" w:rsidP="004B1BDD">
      <w:pPr>
        <w:ind w:left="720"/>
      </w:pPr>
    </w:p>
    <w:p w14:paraId="67C1964B" w14:textId="77777777" w:rsidR="004B1BDD" w:rsidRPr="008C3CD8" w:rsidRDefault="004B1BDD" w:rsidP="004B1BDD">
      <w:pPr>
        <w:ind w:left="720"/>
        <w:jc w:val="center"/>
      </w:pPr>
      <w:r>
        <w:rPr>
          <w:b/>
          <w:u w:val="single"/>
        </w:rPr>
        <w:t>Povinnost zákonných zástupců při zacházení s </w:t>
      </w:r>
      <w:r w:rsidR="00F5751E">
        <w:rPr>
          <w:b/>
          <w:u w:val="single"/>
        </w:rPr>
        <w:t>majetkem mateřské  školy při je</w:t>
      </w:r>
      <w:r>
        <w:rPr>
          <w:b/>
          <w:u w:val="single"/>
        </w:rPr>
        <w:t>jich pobytu v mateřské škole.</w:t>
      </w:r>
    </w:p>
    <w:p w14:paraId="08AFBAB4" w14:textId="77777777" w:rsidR="004B1BDD" w:rsidRDefault="004B1BDD" w:rsidP="004B1BDD">
      <w:pPr>
        <w:ind w:left="720"/>
        <w:rPr>
          <w:b/>
          <w:u w:val="single"/>
        </w:rPr>
      </w:pPr>
    </w:p>
    <w:p w14:paraId="589A3DBE" w14:textId="747B7C9A" w:rsidR="004B1BDD" w:rsidRDefault="004B1BDD" w:rsidP="00B66672">
      <w:pPr>
        <w:pStyle w:val="Odstavecseseznamem"/>
        <w:numPr>
          <w:ilvl w:val="0"/>
          <w:numId w:val="16"/>
        </w:numPr>
      </w:pPr>
      <w:r>
        <w:t xml:space="preserve">Zákonní zástupci pobývají v mateřské škole jen po dobu nezbytně nutnou pro převlečení dítěte do oblečení určeného ke vzdělávání a předání dítěte učitelce mateřské školy a pro převzetí dítěte a převlečení do šatů, v kterých dítě přišlo do mateřské školy a po dobu jednání s učitelkami školy týkajícího se vzdělávání dítěte </w:t>
      </w:r>
    </w:p>
    <w:p w14:paraId="303F7E43" w14:textId="77777777" w:rsidR="004B1BDD" w:rsidRDefault="004B1BDD" w:rsidP="004B1BDD"/>
    <w:p w14:paraId="0EDB9AD2" w14:textId="297B9312" w:rsidR="004B1BDD" w:rsidRDefault="004B1BDD" w:rsidP="00B66672">
      <w:pPr>
        <w:pStyle w:val="Odstavecseseznamem"/>
        <w:numPr>
          <w:ilvl w:val="0"/>
          <w:numId w:val="16"/>
        </w:numPr>
      </w:pPr>
      <w:r>
        <w:t>Po dobu pobytu v prostorách mateřské školy jsou zákonní zástupci povinni chovat se tak, aby nepoškozovali majetek mateřské školy a v případě, že zjistí jeho poškození, nahlásit tuto skutečnost neprodleně učitelce mateřské školy.</w:t>
      </w:r>
    </w:p>
    <w:p w14:paraId="19CF32E6" w14:textId="77777777" w:rsidR="004B1BDD" w:rsidRDefault="004B1BDD" w:rsidP="004B1BDD">
      <w:pPr>
        <w:pStyle w:val="Odstavecseseznamem"/>
      </w:pPr>
    </w:p>
    <w:p w14:paraId="3CE05568" w14:textId="77777777" w:rsidR="004B1BDD" w:rsidRDefault="004B1BDD" w:rsidP="004B1BDD">
      <w:pPr>
        <w:ind w:left="720"/>
        <w:jc w:val="center"/>
        <w:rPr>
          <w:b/>
          <w:u w:val="single"/>
        </w:rPr>
      </w:pPr>
      <w:r>
        <w:rPr>
          <w:b/>
          <w:u w:val="single"/>
        </w:rPr>
        <w:t>Další bezpečnostní opatření</w:t>
      </w:r>
    </w:p>
    <w:p w14:paraId="053944EF" w14:textId="77777777" w:rsidR="004B1BDD" w:rsidRDefault="004B1BDD" w:rsidP="004B1BDD">
      <w:pPr>
        <w:ind w:left="720"/>
        <w:jc w:val="center"/>
        <w:rPr>
          <w:b/>
          <w:u w:val="single"/>
        </w:rPr>
      </w:pPr>
    </w:p>
    <w:p w14:paraId="0116499D" w14:textId="6B06430C" w:rsidR="004B1BDD" w:rsidRDefault="004B1BDD" w:rsidP="00B66672">
      <w:pPr>
        <w:pStyle w:val="Odstavecseseznamem"/>
        <w:numPr>
          <w:ilvl w:val="0"/>
          <w:numId w:val="16"/>
        </w:numPr>
      </w:pPr>
      <w:r>
        <w:t>Ve všech budovách a prostorách školy platí přísný zákaz kouření (budova i přilehlé prostory školní zahrady), používání alkoholu, používání nepovolených elektrických spotřebičů, odkládání osobních věcí na místa, která tomu nejsou určena.</w:t>
      </w:r>
    </w:p>
    <w:p w14:paraId="4F12B5C5" w14:textId="03735126" w:rsidR="004B1BDD" w:rsidRDefault="004B1BDD" w:rsidP="00B66672">
      <w:pPr>
        <w:pStyle w:val="Odstavecseseznamem"/>
        <w:numPr>
          <w:ilvl w:val="0"/>
          <w:numId w:val="16"/>
        </w:numPr>
      </w:pPr>
      <w:r>
        <w:t>Zákonní zástupci jsou srozuměni se skutečností, že veškeré vybavení areálu mateřské školy je určeno dětem od dvou do sedmi let.</w:t>
      </w:r>
    </w:p>
    <w:p w14:paraId="481F7A1D" w14:textId="77777777" w:rsidR="00B66672" w:rsidRDefault="00B66672" w:rsidP="00B66672"/>
    <w:p w14:paraId="0305239B" w14:textId="77777777" w:rsidR="00B66672" w:rsidRDefault="00B66672" w:rsidP="00B66672"/>
    <w:p w14:paraId="14C101FF" w14:textId="77777777" w:rsidR="00B66672" w:rsidRDefault="00B66672" w:rsidP="00B66672"/>
    <w:p w14:paraId="1786C7B0" w14:textId="14C2846F" w:rsidR="00B66672" w:rsidRDefault="00B66672" w:rsidP="00B66672">
      <w:pPr>
        <w:rPr>
          <w:b/>
          <w:bCs/>
          <w:u w:val="single"/>
        </w:rPr>
      </w:pPr>
      <w:r>
        <w:t xml:space="preserve">                                                </w:t>
      </w:r>
      <w:r>
        <w:rPr>
          <w:b/>
          <w:bCs/>
          <w:u w:val="single"/>
        </w:rPr>
        <w:t>Zpracování osobních údajů ( GDPR )</w:t>
      </w:r>
    </w:p>
    <w:p w14:paraId="341D8975" w14:textId="77777777" w:rsidR="00B66672" w:rsidRDefault="00B66672" w:rsidP="00B66672">
      <w:pPr>
        <w:rPr>
          <w:b/>
          <w:bCs/>
          <w:u w:val="single"/>
        </w:rPr>
      </w:pPr>
    </w:p>
    <w:p w14:paraId="63C69D86" w14:textId="04F0888E" w:rsidR="00B66672" w:rsidRDefault="00B66672" w:rsidP="00B66672">
      <w:r>
        <w:t>Zaměstnanec ohlašuje bez zbytečného odkladu zaměstnavateli veškeré negativní skutečnosti, navrhuje zlepšení a nápravu procesů, které jsou nezbytné pro ochranu osobních údajů.</w:t>
      </w:r>
    </w:p>
    <w:p w14:paraId="70F47713" w14:textId="661F3243" w:rsidR="00B66672" w:rsidRDefault="00B66672" w:rsidP="00B66672">
      <w:r>
        <w:t>Zachovává mlčenlivost, chrání před zneužitím:</w:t>
      </w:r>
    </w:p>
    <w:p w14:paraId="5DD29ECD" w14:textId="7D158DB6" w:rsidR="00B66672" w:rsidRDefault="00B66672" w:rsidP="00B66672">
      <w:pPr>
        <w:pStyle w:val="Odstavecseseznamem"/>
        <w:numPr>
          <w:ilvl w:val="0"/>
          <w:numId w:val="19"/>
        </w:numPr>
      </w:pPr>
      <w:r>
        <w:lastRenderedPageBreak/>
        <w:t>Osobní data, údaje, informace o zdravotním stavu dětí, zaměstnanců</w:t>
      </w:r>
    </w:p>
    <w:p w14:paraId="44C182EF" w14:textId="41F97191" w:rsidR="00B66672" w:rsidRPr="00B66672" w:rsidRDefault="00B66672" w:rsidP="00B66672">
      <w:pPr>
        <w:pStyle w:val="Odstavecseseznamem"/>
        <w:numPr>
          <w:ilvl w:val="0"/>
          <w:numId w:val="19"/>
        </w:numPr>
      </w:pPr>
      <w:r>
        <w:t>Další informace, se kterými přichází do styku v souvislosti s výkonem práce v rámci pracovněprávního vztahu k mateřské škole</w:t>
      </w:r>
    </w:p>
    <w:p w14:paraId="1BD42714" w14:textId="77777777" w:rsidR="004B1BDD" w:rsidRPr="001634FE" w:rsidRDefault="004B1BDD" w:rsidP="004B1BDD"/>
    <w:p w14:paraId="34EBE768" w14:textId="77777777" w:rsidR="004B1BDD" w:rsidRDefault="004B1BDD" w:rsidP="004B1BDD"/>
    <w:p w14:paraId="59196303" w14:textId="77777777" w:rsidR="00F5751E" w:rsidRDefault="00F5751E" w:rsidP="004B1BDD"/>
    <w:p w14:paraId="3DF848F3" w14:textId="77777777" w:rsidR="00F5751E" w:rsidRDefault="00F5751E" w:rsidP="004B1BDD"/>
    <w:p w14:paraId="79136A77" w14:textId="77777777" w:rsidR="00F5751E" w:rsidRDefault="00F5751E" w:rsidP="004B1BDD"/>
    <w:p w14:paraId="4BD40778" w14:textId="4A438BA2" w:rsidR="004B1BDD" w:rsidRDefault="00B66672" w:rsidP="00B66672">
      <w:pPr>
        <w:rPr>
          <w:b/>
          <w:sz w:val="28"/>
        </w:rPr>
      </w:pPr>
      <w:r>
        <w:t xml:space="preserve">                                            </w:t>
      </w:r>
      <w:r w:rsidR="004B1BDD">
        <w:rPr>
          <w:b/>
          <w:sz w:val="28"/>
        </w:rPr>
        <w:t>Závěrečná ustanovení</w:t>
      </w:r>
    </w:p>
    <w:p w14:paraId="202F54F9" w14:textId="77777777" w:rsidR="004B1BDD" w:rsidRDefault="00417BDA" w:rsidP="004B1BDD">
      <w:pPr>
        <w:ind w:left="720"/>
      </w:pPr>
      <w:r>
        <w:t>Školní řád Mateřské školy Košíky</w:t>
      </w:r>
      <w:r w:rsidR="004B1BDD">
        <w:t xml:space="preserve"> je závazný pro zákonné zástupce dítěte a zaměstnance mateřské školy.</w:t>
      </w:r>
    </w:p>
    <w:p w14:paraId="52DB87C8" w14:textId="1785FF3B" w:rsidR="004B1BDD" w:rsidRDefault="004B1BDD" w:rsidP="004B1BDD">
      <w:pPr>
        <w:ind w:left="720"/>
      </w:pPr>
      <w:r>
        <w:t>Školní řád byl p</w:t>
      </w:r>
      <w:r w:rsidR="00417BDA">
        <w:t>rojednán na p</w:t>
      </w:r>
      <w:r w:rsidR="006E1E72">
        <w:t>edagogické</w:t>
      </w:r>
      <w:r w:rsidR="00417BDA">
        <w:t xml:space="preserve"> poradě v </w:t>
      </w:r>
      <w:r w:rsidR="00B66672">
        <w:t>29</w:t>
      </w:r>
      <w:r>
        <w:t>.8.20</w:t>
      </w:r>
      <w:r w:rsidR="00542C67">
        <w:t>25</w:t>
      </w:r>
    </w:p>
    <w:p w14:paraId="4AF4EDC1" w14:textId="77777777" w:rsidR="004B1BDD" w:rsidRDefault="004B1BDD" w:rsidP="004B1BDD">
      <w:pPr>
        <w:ind w:left="720"/>
      </w:pPr>
      <w:r>
        <w:t>Rodiče byli se Školním řádem sezn</w:t>
      </w:r>
      <w:r w:rsidR="00417BDA">
        <w:t>ámeni na třídních schůzkách.</w:t>
      </w:r>
    </w:p>
    <w:p w14:paraId="68BB4DA2" w14:textId="77777777" w:rsidR="00542C67" w:rsidRDefault="00542C67" w:rsidP="004B1BDD">
      <w:pPr>
        <w:ind w:left="720"/>
      </w:pPr>
    </w:p>
    <w:p w14:paraId="752BF4D8" w14:textId="77777777" w:rsidR="00542C67" w:rsidRDefault="00542C67" w:rsidP="004B1BDD">
      <w:pPr>
        <w:ind w:left="720"/>
      </w:pPr>
    </w:p>
    <w:p w14:paraId="3198FC22" w14:textId="77777777" w:rsidR="00542C67" w:rsidRDefault="00542C67" w:rsidP="004B1BDD">
      <w:pPr>
        <w:ind w:left="720"/>
      </w:pPr>
    </w:p>
    <w:p w14:paraId="01899128" w14:textId="77777777" w:rsidR="00542C67" w:rsidRDefault="00542C67" w:rsidP="004B1BDD">
      <w:pPr>
        <w:ind w:left="720"/>
      </w:pPr>
    </w:p>
    <w:p w14:paraId="2D89E7ED" w14:textId="3A0B53D1" w:rsidR="00542C67" w:rsidRDefault="00542C67" w:rsidP="004B1BDD">
      <w:pPr>
        <w:ind w:left="720"/>
      </w:pPr>
      <w:r>
        <w:t>Košíky</w:t>
      </w:r>
      <w:r w:rsidR="00D73471">
        <w:t xml:space="preserve"> 29.8.2025</w:t>
      </w:r>
      <w:r>
        <w:t xml:space="preserve">                                      Lenka Růžičková řed.MŠ Košíky</w:t>
      </w:r>
    </w:p>
    <w:p w14:paraId="31EE2CF7" w14:textId="0EFEAD6F" w:rsidR="00542C67" w:rsidRDefault="00542C67" w:rsidP="004B1BDD">
      <w:pPr>
        <w:ind w:left="720"/>
      </w:pPr>
      <w:r>
        <w:t xml:space="preserve">                                                                                  </w:t>
      </w:r>
    </w:p>
    <w:p w14:paraId="3151E6BF" w14:textId="77777777" w:rsidR="004B1BDD" w:rsidRDefault="004B1BDD" w:rsidP="004B1BDD">
      <w:pPr>
        <w:ind w:left="720"/>
      </w:pPr>
    </w:p>
    <w:p w14:paraId="2E0DFADD" w14:textId="77777777" w:rsidR="004B1BDD" w:rsidRDefault="004B1BDD" w:rsidP="004B1BDD">
      <w:pPr>
        <w:ind w:left="720"/>
      </w:pPr>
    </w:p>
    <w:p w14:paraId="695DC314" w14:textId="77777777" w:rsidR="004B1BDD" w:rsidRDefault="004B1BDD" w:rsidP="004B1BDD">
      <w:pPr>
        <w:ind w:left="720"/>
      </w:pPr>
    </w:p>
    <w:p w14:paraId="4D11CB74" w14:textId="77777777" w:rsidR="004B1BDD" w:rsidRDefault="004B1BDD" w:rsidP="004B1BDD">
      <w:pPr>
        <w:ind w:left="720"/>
      </w:pPr>
    </w:p>
    <w:p w14:paraId="3EB6FE47" w14:textId="77777777" w:rsidR="004B1BDD" w:rsidRDefault="004B1BDD" w:rsidP="004B1BDD">
      <w:pPr>
        <w:ind w:left="720"/>
      </w:pPr>
    </w:p>
    <w:p w14:paraId="0D45BB2B" w14:textId="77777777" w:rsidR="004B1BDD" w:rsidRDefault="004B1BDD" w:rsidP="004B1BDD">
      <w:pPr>
        <w:ind w:left="720"/>
      </w:pPr>
    </w:p>
    <w:p w14:paraId="472A1E23" w14:textId="77777777" w:rsidR="004B1BDD" w:rsidRDefault="004B1BDD" w:rsidP="004B1BDD">
      <w:pPr>
        <w:ind w:left="720"/>
      </w:pPr>
    </w:p>
    <w:p w14:paraId="35D3036D" w14:textId="77777777" w:rsidR="004B1BDD" w:rsidRDefault="004B1BDD" w:rsidP="004B1BDD">
      <w:pPr>
        <w:ind w:left="720"/>
      </w:pPr>
    </w:p>
    <w:p w14:paraId="7B3736D9" w14:textId="77777777" w:rsidR="004B1BDD" w:rsidRDefault="004B1BDD" w:rsidP="004B1BDD">
      <w:pPr>
        <w:ind w:left="720"/>
      </w:pPr>
    </w:p>
    <w:p w14:paraId="10402343" w14:textId="77777777" w:rsidR="004B1BDD" w:rsidRDefault="004B1BDD" w:rsidP="004B1BDD">
      <w:pPr>
        <w:ind w:left="720"/>
      </w:pPr>
    </w:p>
    <w:p w14:paraId="079581B5" w14:textId="77777777" w:rsidR="004B1BDD" w:rsidRDefault="004B1BDD" w:rsidP="004B1BDD">
      <w:pPr>
        <w:ind w:left="720"/>
      </w:pPr>
    </w:p>
    <w:p w14:paraId="0D9DB15B" w14:textId="77777777" w:rsidR="004B1BDD" w:rsidRDefault="004B1BDD" w:rsidP="004B1BDD">
      <w:pPr>
        <w:ind w:left="720"/>
      </w:pPr>
    </w:p>
    <w:p w14:paraId="75A9B72A" w14:textId="77777777" w:rsidR="004B1BDD" w:rsidRDefault="004B1BDD" w:rsidP="004B1BDD">
      <w:pPr>
        <w:ind w:left="720"/>
      </w:pPr>
    </w:p>
    <w:p w14:paraId="0AE4AE90" w14:textId="77777777" w:rsidR="004B1BDD" w:rsidRDefault="004B1BDD" w:rsidP="004B1BDD">
      <w:pPr>
        <w:ind w:left="720"/>
      </w:pPr>
    </w:p>
    <w:p w14:paraId="020977CC" w14:textId="77777777" w:rsidR="004B1BDD" w:rsidRDefault="004B1BDD" w:rsidP="004B1BDD"/>
    <w:p w14:paraId="40458A67" w14:textId="77777777" w:rsidR="004B1BDD" w:rsidRDefault="004B1BDD" w:rsidP="004B1BDD"/>
    <w:p w14:paraId="46DB5B39" w14:textId="77777777" w:rsidR="004B1BDD" w:rsidRDefault="004B1BDD" w:rsidP="004B1BDD"/>
    <w:p w14:paraId="68478753" w14:textId="77777777" w:rsidR="004B1BDD" w:rsidRDefault="004B1BDD" w:rsidP="004B1BDD">
      <w:pPr>
        <w:ind w:left="720"/>
      </w:pPr>
    </w:p>
    <w:p w14:paraId="1B1F7164" w14:textId="77777777" w:rsidR="004B1BDD" w:rsidRDefault="004B1BDD" w:rsidP="004B1BDD">
      <w:pPr>
        <w:ind w:left="720"/>
      </w:pPr>
    </w:p>
    <w:p w14:paraId="204DD4EF" w14:textId="77777777" w:rsidR="004B1BDD" w:rsidRPr="00B60930" w:rsidRDefault="00417BDA" w:rsidP="004B1BDD">
      <w:pPr>
        <w:ind w:left="720"/>
      </w:pPr>
      <w:r>
        <w:t>Košíky</w:t>
      </w:r>
      <w:r w:rsidR="004B1BDD">
        <w:t xml:space="preserve"> …………….                </w:t>
      </w:r>
      <w:r w:rsidR="00F5751E">
        <w:t xml:space="preserve">                               </w:t>
      </w:r>
      <w:r>
        <w:t xml:space="preserve"> Lenka Růžičková</w:t>
      </w:r>
      <w:r w:rsidR="004B1BDD">
        <w:t>, ředitelka školy</w:t>
      </w:r>
    </w:p>
    <w:p w14:paraId="64EE92DD" w14:textId="77777777" w:rsidR="004B1BDD" w:rsidRDefault="004B1BDD" w:rsidP="004B1BDD"/>
    <w:sectPr w:rsidR="004B1B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1C4A" w14:textId="77777777" w:rsidR="007843DC" w:rsidRDefault="007843DC" w:rsidP="00F5751E">
      <w:pPr>
        <w:spacing w:line="240" w:lineRule="auto"/>
      </w:pPr>
      <w:r>
        <w:separator/>
      </w:r>
    </w:p>
  </w:endnote>
  <w:endnote w:type="continuationSeparator" w:id="0">
    <w:p w14:paraId="27225661" w14:textId="77777777" w:rsidR="007843DC" w:rsidRDefault="007843DC" w:rsidP="00F57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503266"/>
      <w:docPartObj>
        <w:docPartGallery w:val="Page Numbers (Bottom of Page)"/>
        <w:docPartUnique/>
      </w:docPartObj>
    </w:sdtPr>
    <w:sdtContent>
      <w:p w14:paraId="11A3394F" w14:textId="77777777" w:rsidR="00F5751E" w:rsidRDefault="00F5751E">
        <w:pPr>
          <w:pStyle w:val="Zpat"/>
          <w:jc w:val="center"/>
        </w:pPr>
        <w:r>
          <w:fldChar w:fldCharType="begin"/>
        </w:r>
        <w:r>
          <w:instrText>PAGE   \* MERGEFORMAT</w:instrText>
        </w:r>
        <w:r>
          <w:fldChar w:fldCharType="separate"/>
        </w:r>
        <w:r w:rsidR="00CE61FF">
          <w:rPr>
            <w:noProof/>
          </w:rPr>
          <w:t>9</w:t>
        </w:r>
        <w:r>
          <w:fldChar w:fldCharType="end"/>
        </w:r>
      </w:p>
    </w:sdtContent>
  </w:sdt>
  <w:p w14:paraId="3DDA4F49" w14:textId="77777777" w:rsidR="00F5751E" w:rsidRDefault="00F575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047F" w14:textId="77777777" w:rsidR="007843DC" w:rsidRDefault="007843DC" w:rsidP="00F5751E">
      <w:pPr>
        <w:spacing w:line="240" w:lineRule="auto"/>
      </w:pPr>
      <w:r>
        <w:separator/>
      </w:r>
    </w:p>
  </w:footnote>
  <w:footnote w:type="continuationSeparator" w:id="0">
    <w:p w14:paraId="77D5E4FB" w14:textId="77777777" w:rsidR="007843DC" w:rsidRDefault="007843DC" w:rsidP="00F5751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174"/>
    <w:multiLevelType w:val="hybridMultilevel"/>
    <w:tmpl w:val="C6680F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0754F2"/>
    <w:multiLevelType w:val="hybridMultilevel"/>
    <w:tmpl w:val="A84C0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FB68C5"/>
    <w:multiLevelType w:val="hybridMultilevel"/>
    <w:tmpl w:val="AF249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A54E8A"/>
    <w:multiLevelType w:val="hybridMultilevel"/>
    <w:tmpl w:val="A0F2EDA2"/>
    <w:lvl w:ilvl="0" w:tplc="6768756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A45047"/>
    <w:multiLevelType w:val="hybridMultilevel"/>
    <w:tmpl w:val="D73E0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F63E53"/>
    <w:multiLevelType w:val="hybridMultilevel"/>
    <w:tmpl w:val="6D16857C"/>
    <w:lvl w:ilvl="0" w:tplc="04050017">
      <w:start w:val="1"/>
      <w:numFmt w:val="lowerLetter"/>
      <w:lvlText w:val="%1)"/>
      <w:lvlJc w:val="left"/>
      <w:pPr>
        <w:ind w:left="1426" w:hanging="360"/>
      </w:p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6" w15:restartNumberingAfterBreak="0">
    <w:nsid w:val="40DF628C"/>
    <w:multiLevelType w:val="hybridMultilevel"/>
    <w:tmpl w:val="E3B8B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67B1AA4"/>
    <w:multiLevelType w:val="hybridMultilevel"/>
    <w:tmpl w:val="6B0E92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20D03CA"/>
    <w:multiLevelType w:val="hybridMultilevel"/>
    <w:tmpl w:val="F1B0725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52543548"/>
    <w:multiLevelType w:val="hybridMultilevel"/>
    <w:tmpl w:val="52C22E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A1542F"/>
    <w:multiLevelType w:val="hybridMultilevel"/>
    <w:tmpl w:val="91025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B96FF1"/>
    <w:multiLevelType w:val="hybridMultilevel"/>
    <w:tmpl w:val="7D860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19386B"/>
    <w:multiLevelType w:val="hybridMultilevel"/>
    <w:tmpl w:val="C532B634"/>
    <w:lvl w:ilvl="0" w:tplc="723CFB7E">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8515651"/>
    <w:multiLevelType w:val="hybridMultilevel"/>
    <w:tmpl w:val="883864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8A030C"/>
    <w:multiLevelType w:val="hybridMultilevel"/>
    <w:tmpl w:val="910020C8"/>
    <w:lvl w:ilvl="0" w:tplc="87263236">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5" w15:restartNumberingAfterBreak="0">
    <w:nsid w:val="5C0276AE"/>
    <w:multiLevelType w:val="hybridMultilevel"/>
    <w:tmpl w:val="FD08D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4073CD5"/>
    <w:multiLevelType w:val="hybridMultilevel"/>
    <w:tmpl w:val="5E4ACD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A64DFE"/>
    <w:multiLevelType w:val="hybridMultilevel"/>
    <w:tmpl w:val="7ED890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EC23D7E"/>
    <w:multiLevelType w:val="hybridMultilevel"/>
    <w:tmpl w:val="C8C271D2"/>
    <w:lvl w:ilvl="0" w:tplc="EC565B4E">
      <w:start w:val="1"/>
      <w:numFmt w:val="lowerLetter"/>
      <w:lvlText w:val="%1)"/>
      <w:lvlJc w:val="left"/>
      <w:pPr>
        <w:ind w:left="1211" w:hanging="360"/>
      </w:pPr>
      <w:rPr>
        <w:b w:val="0"/>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16cid:durableId="639531170">
    <w:abstractNumId w:val="5"/>
  </w:num>
  <w:num w:numId="2" w16cid:durableId="143354618">
    <w:abstractNumId w:val="10"/>
  </w:num>
  <w:num w:numId="3" w16cid:durableId="319038129">
    <w:abstractNumId w:val="11"/>
  </w:num>
  <w:num w:numId="4" w16cid:durableId="622343781">
    <w:abstractNumId w:val="6"/>
  </w:num>
  <w:num w:numId="5" w16cid:durableId="278803205">
    <w:abstractNumId w:val="8"/>
  </w:num>
  <w:num w:numId="6" w16cid:durableId="9451857">
    <w:abstractNumId w:val="7"/>
  </w:num>
  <w:num w:numId="7" w16cid:durableId="786125538">
    <w:abstractNumId w:val="9"/>
  </w:num>
  <w:num w:numId="8" w16cid:durableId="1428577953">
    <w:abstractNumId w:val="4"/>
  </w:num>
  <w:num w:numId="9" w16cid:durableId="1725525104">
    <w:abstractNumId w:val="1"/>
  </w:num>
  <w:num w:numId="10" w16cid:durableId="1755394751">
    <w:abstractNumId w:val="0"/>
  </w:num>
  <w:num w:numId="11" w16cid:durableId="1736586715">
    <w:abstractNumId w:val="17"/>
  </w:num>
  <w:num w:numId="12" w16cid:durableId="920915923">
    <w:abstractNumId w:val="18"/>
  </w:num>
  <w:num w:numId="13" w16cid:durableId="226886591">
    <w:abstractNumId w:val="2"/>
  </w:num>
  <w:num w:numId="14" w16cid:durableId="973558610">
    <w:abstractNumId w:val="13"/>
  </w:num>
  <w:num w:numId="15" w16cid:durableId="1555891272">
    <w:abstractNumId w:val="15"/>
  </w:num>
  <w:num w:numId="16" w16cid:durableId="1720663986">
    <w:abstractNumId w:val="14"/>
  </w:num>
  <w:num w:numId="17" w16cid:durableId="642273199">
    <w:abstractNumId w:val="12"/>
  </w:num>
  <w:num w:numId="18" w16cid:durableId="188303475">
    <w:abstractNumId w:val="3"/>
  </w:num>
  <w:num w:numId="19" w16cid:durableId="12724700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04"/>
    <w:rsid w:val="00010046"/>
    <w:rsid w:val="000C123B"/>
    <w:rsid w:val="000C2F6F"/>
    <w:rsid w:val="000C4203"/>
    <w:rsid w:val="00183E54"/>
    <w:rsid w:val="001F3CF9"/>
    <w:rsid w:val="00223528"/>
    <w:rsid w:val="002A3A4A"/>
    <w:rsid w:val="002D043B"/>
    <w:rsid w:val="002D697E"/>
    <w:rsid w:val="002F7E5B"/>
    <w:rsid w:val="003047EB"/>
    <w:rsid w:val="00340795"/>
    <w:rsid w:val="00410ECD"/>
    <w:rsid w:val="00417BDA"/>
    <w:rsid w:val="0045740F"/>
    <w:rsid w:val="00465713"/>
    <w:rsid w:val="004B1BDD"/>
    <w:rsid w:val="004C33EC"/>
    <w:rsid w:val="004E6A9D"/>
    <w:rsid w:val="00542C67"/>
    <w:rsid w:val="0054799D"/>
    <w:rsid w:val="00647CBD"/>
    <w:rsid w:val="006A06C6"/>
    <w:rsid w:val="006E1E72"/>
    <w:rsid w:val="006E6797"/>
    <w:rsid w:val="006F214B"/>
    <w:rsid w:val="00703E04"/>
    <w:rsid w:val="007843DC"/>
    <w:rsid w:val="007B09E7"/>
    <w:rsid w:val="007F2F4B"/>
    <w:rsid w:val="008077B3"/>
    <w:rsid w:val="00836A33"/>
    <w:rsid w:val="00862373"/>
    <w:rsid w:val="00907370"/>
    <w:rsid w:val="00966512"/>
    <w:rsid w:val="009A2117"/>
    <w:rsid w:val="009E2DF4"/>
    <w:rsid w:val="009F575E"/>
    <w:rsid w:val="00A60DC1"/>
    <w:rsid w:val="00A63FD3"/>
    <w:rsid w:val="00A645FF"/>
    <w:rsid w:val="00AA54FC"/>
    <w:rsid w:val="00B05F7D"/>
    <w:rsid w:val="00B66672"/>
    <w:rsid w:val="00B963D1"/>
    <w:rsid w:val="00BC39C1"/>
    <w:rsid w:val="00BD762E"/>
    <w:rsid w:val="00BF481B"/>
    <w:rsid w:val="00C07269"/>
    <w:rsid w:val="00CD68F8"/>
    <w:rsid w:val="00CE61FF"/>
    <w:rsid w:val="00CF3269"/>
    <w:rsid w:val="00D20B6B"/>
    <w:rsid w:val="00D218AB"/>
    <w:rsid w:val="00D5004B"/>
    <w:rsid w:val="00D73471"/>
    <w:rsid w:val="00D75D76"/>
    <w:rsid w:val="00DB5AD5"/>
    <w:rsid w:val="00DF4629"/>
    <w:rsid w:val="00E542E7"/>
    <w:rsid w:val="00EB5EDF"/>
    <w:rsid w:val="00EE4398"/>
    <w:rsid w:val="00F10417"/>
    <w:rsid w:val="00F5751E"/>
    <w:rsid w:val="00F80869"/>
    <w:rsid w:val="00F87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DDC5"/>
  <w15:docId w15:val="{B78A754D-7FA4-421E-A705-F02DB995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1BDD"/>
    <w:pPr>
      <w:spacing w:after="0" w:line="36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B1BDD"/>
    <w:pPr>
      <w:keepNext/>
      <w:jc w:val="center"/>
      <w:outlineLvl w:val="0"/>
    </w:pPr>
    <w:rPr>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B1BDD"/>
    <w:rPr>
      <w:rFonts w:ascii="Times New Roman" w:eastAsia="Times New Roman" w:hAnsi="Times New Roman" w:cs="Times New Roman"/>
      <w:b/>
      <w:sz w:val="28"/>
      <w:szCs w:val="20"/>
      <w:lang w:eastAsia="cs-CZ"/>
    </w:rPr>
  </w:style>
  <w:style w:type="paragraph" w:styleId="Odstavecseseznamem">
    <w:name w:val="List Paragraph"/>
    <w:basedOn w:val="Normln"/>
    <w:uiPriority w:val="34"/>
    <w:qFormat/>
    <w:rsid w:val="004B1BDD"/>
    <w:pPr>
      <w:ind w:left="708"/>
    </w:pPr>
  </w:style>
  <w:style w:type="paragraph" w:styleId="Zhlav">
    <w:name w:val="header"/>
    <w:basedOn w:val="Normln"/>
    <w:link w:val="ZhlavChar"/>
    <w:uiPriority w:val="99"/>
    <w:unhideWhenUsed/>
    <w:rsid w:val="00F5751E"/>
    <w:pPr>
      <w:tabs>
        <w:tab w:val="center" w:pos="4536"/>
        <w:tab w:val="right" w:pos="9072"/>
      </w:tabs>
      <w:spacing w:line="240" w:lineRule="auto"/>
    </w:pPr>
  </w:style>
  <w:style w:type="character" w:customStyle="1" w:styleId="ZhlavChar">
    <w:name w:val="Záhlaví Char"/>
    <w:basedOn w:val="Standardnpsmoodstavce"/>
    <w:link w:val="Zhlav"/>
    <w:uiPriority w:val="99"/>
    <w:rsid w:val="00F5751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F5751E"/>
    <w:pPr>
      <w:tabs>
        <w:tab w:val="center" w:pos="4536"/>
        <w:tab w:val="right" w:pos="9072"/>
      </w:tabs>
      <w:spacing w:line="240" w:lineRule="auto"/>
    </w:pPr>
  </w:style>
  <w:style w:type="character" w:customStyle="1" w:styleId="ZpatChar">
    <w:name w:val="Zápatí Char"/>
    <w:basedOn w:val="Standardnpsmoodstavce"/>
    <w:link w:val="Zpat"/>
    <w:uiPriority w:val="99"/>
    <w:rsid w:val="00F5751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3193</Words>
  <Characters>18839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MŠ Sušice</dc:creator>
  <cp:lastModifiedBy>X</cp:lastModifiedBy>
  <cp:revision>4</cp:revision>
  <cp:lastPrinted>2025-09-30T11:48:00Z</cp:lastPrinted>
  <dcterms:created xsi:type="dcterms:W3CDTF">2025-10-26T19:54:00Z</dcterms:created>
  <dcterms:modified xsi:type="dcterms:W3CDTF">2025-10-26T20:29:00Z</dcterms:modified>
</cp:coreProperties>
</file>